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7D87B8" w14:textId="57A5FC4C" w:rsidR="00AF3297" w:rsidRPr="004130A1" w:rsidRDefault="00AF3297">
      <w:pPr>
        <w:pStyle w:val="BodyText"/>
        <w:spacing w:before="0"/>
        <w:ind w:left="0" w:firstLine="0"/>
        <w:rPr>
          <w:rFonts w:ascii="Arial" w:hAnsi="Arial" w:cs="Arial"/>
        </w:rPr>
      </w:pPr>
    </w:p>
    <w:p w14:paraId="5CCC5105" w14:textId="19F6FC6D" w:rsidR="00AF3297" w:rsidRPr="004130A1" w:rsidRDefault="007A59C6">
      <w:pPr>
        <w:pStyle w:val="BodyText"/>
        <w:spacing w:before="26"/>
        <w:ind w:left="0" w:firstLine="0"/>
        <w:rPr>
          <w:rFonts w:ascii="Arial" w:hAnsi="Arial" w:cs="Arial"/>
        </w:rPr>
      </w:pPr>
      <w:r w:rsidRPr="004130A1">
        <w:rPr>
          <w:rFonts w:ascii="Arial" w:hAnsi="Arial" w:cs="Arial"/>
          <w:noProof/>
          <w:color w:val="36454F"/>
        </w:rPr>
        <w:drawing>
          <wp:anchor distT="0" distB="0" distL="114300" distR="114300" simplePos="0" relativeHeight="251656192" behindDoc="0" locked="0" layoutInCell="1" allowOverlap="1" wp14:anchorId="69FEB19D" wp14:editId="3A0363C3">
            <wp:simplePos x="0" y="0"/>
            <wp:positionH relativeFrom="column">
              <wp:posOffset>5248910</wp:posOffset>
            </wp:positionH>
            <wp:positionV relativeFrom="paragraph">
              <wp:posOffset>190338</wp:posOffset>
            </wp:positionV>
            <wp:extent cx="1797050" cy="452755"/>
            <wp:effectExtent l="0" t="0" r="6350" b="4445"/>
            <wp:wrapThrough wrapText="bothSides">
              <wp:wrapPolygon edited="0">
                <wp:start x="0" y="0"/>
                <wp:lineTo x="0" y="21206"/>
                <wp:lineTo x="21524" y="21206"/>
                <wp:lineTo x="21524" y="0"/>
                <wp:lineTo x="0" y="0"/>
              </wp:wrapPolygon>
            </wp:wrapThrough>
            <wp:docPr id="2120571966" name="Picture 35"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0571966" name="Picture 35" descr="A close-up of a 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97050" cy="452755"/>
                    </a:xfrm>
                    <a:prstGeom prst="rect">
                      <a:avLst/>
                    </a:prstGeom>
                  </pic:spPr>
                </pic:pic>
              </a:graphicData>
            </a:graphic>
            <wp14:sizeRelH relativeFrom="page">
              <wp14:pctWidth>0</wp14:pctWidth>
            </wp14:sizeRelH>
            <wp14:sizeRelV relativeFrom="page">
              <wp14:pctHeight>0</wp14:pctHeight>
            </wp14:sizeRelV>
          </wp:anchor>
        </w:drawing>
      </w:r>
    </w:p>
    <w:p w14:paraId="3D98BE69" w14:textId="17945258" w:rsidR="004130A1" w:rsidRPr="004130A1" w:rsidRDefault="004130A1" w:rsidP="004130A1">
      <w:pPr>
        <w:pStyle w:val="Title"/>
        <w:spacing w:before="0"/>
        <w:ind w:left="108"/>
        <w:rPr>
          <w:rFonts w:ascii="Arial" w:hAnsi="Arial" w:cs="Arial"/>
          <w:b w:val="0"/>
          <w:bCs w:val="0"/>
          <w:color w:val="36454F"/>
          <w:sz w:val="24"/>
          <w:szCs w:val="24"/>
        </w:rPr>
      </w:pPr>
      <w:proofErr w:type="spellStart"/>
      <w:r w:rsidRPr="004130A1">
        <w:rPr>
          <w:rFonts w:ascii="Arial" w:hAnsi="Arial" w:cs="Arial"/>
          <w:b w:val="0"/>
          <w:bCs w:val="0"/>
          <w:color w:val="36454F"/>
          <w:sz w:val="24"/>
          <w:szCs w:val="24"/>
        </w:rPr>
        <w:t>StaticWorx</w:t>
      </w:r>
      <w:proofErr w:type="spellEnd"/>
      <w:r w:rsidRPr="004130A1">
        <w:rPr>
          <w:rFonts w:ascii="Arial" w:hAnsi="Arial" w:cs="Arial"/>
          <w:b w:val="0"/>
          <w:bCs w:val="0"/>
          <w:color w:val="36454F"/>
          <w:sz w:val="24"/>
          <w:szCs w:val="24"/>
        </w:rPr>
        <w:t>, Inc., P.O. Box 1556, VT 05495</w:t>
      </w:r>
    </w:p>
    <w:p w14:paraId="4CC50772" w14:textId="35776C16" w:rsidR="004130A1" w:rsidRDefault="004130A1" w:rsidP="004130A1">
      <w:pPr>
        <w:pStyle w:val="Title"/>
        <w:spacing w:before="0"/>
        <w:ind w:left="108"/>
        <w:rPr>
          <w:rFonts w:ascii="Arial" w:hAnsi="Arial" w:cs="Arial"/>
          <w:b w:val="0"/>
          <w:bCs w:val="0"/>
          <w:color w:val="474747"/>
          <w:sz w:val="24"/>
          <w:szCs w:val="24"/>
          <w:shd w:val="clear" w:color="auto" w:fill="FFFFFF"/>
        </w:rPr>
      </w:pPr>
      <w:r w:rsidRPr="004130A1">
        <w:rPr>
          <w:rFonts w:ascii="Arial" w:hAnsi="Arial" w:cs="Arial"/>
          <w:b w:val="0"/>
          <w:bCs w:val="0"/>
          <w:color w:val="36454F"/>
          <w:sz w:val="24"/>
          <w:szCs w:val="24"/>
        </w:rPr>
        <w:t>Tel: 617-923-</w:t>
      </w:r>
      <w:proofErr w:type="gramStart"/>
      <w:r w:rsidRPr="004130A1">
        <w:rPr>
          <w:rFonts w:ascii="Arial" w:hAnsi="Arial" w:cs="Arial"/>
          <w:b w:val="0"/>
          <w:bCs w:val="0"/>
          <w:color w:val="36454F"/>
          <w:sz w:val="24"/>
          <w:szCs w:val="24"/>
        </w:rPr>
        <w:t>2000  Fax</w:t>
      </w:r>
      <w:proofErr w:type="gramEnd"/>
      <w:r w:rsidRPr="004130A1">
        <w:rPr>
          <w:rFonts w:ascii="Arial" w:hAnsi="Arial" w:cs="Arial"/>
          <w:b w:val="0"/>
          <w:bCs w:val="0"/>
          <w:color w:val="36454F"/>
          <w:sz w:val="24"/>
          <w:szCs w:val="24"/>
        </w:rPr>
        <w:t xml:space="preserve">: </w:t>
      </w:r>
      <w:r w:rsidRPr="004130A1">
        <w:rPr>
          <w:rFonts w:ascii="Arial" w:hAnsi="Arial" w:cs="Arial"/>
          <w:b w:val="0"/>
          <w:bCs w:val="0"/>
          <w:color w:val="474747"/>
          <w:sz w:val="24"/>
          <w:szCs w:val="24"/>
          <w:shd w:val="clear" w:color="auto" w:fill="FFFFFF"/>
        </w:rPr>
        <w:t>617-467-5871</w:t>
      </w:r>
    </w:p>
    <w:p w14:paraId="44BB876B" w14:textId="3A3F2E1E" w:rsidR="004130A1" w:rsidRPr="004130A1" w:rsidRDefault="004130A1" w:rsidP="004130A1">
      <w:pPr>
        <w:pStyle w:val="Title"/>
        <w:spacing w:before="0"/>
        <w:ind w:left="108"/>
        <w:rPr>
          <w:rFonts w:ascii="Arial" w:hAnsi="Arial" w:cs="Arial"/>
          <w:b w:val="0"/>
          <w:bCs w:val="0"/>
          <w:color w:val="36454F"/>
          <w:sz w:val="24"/>
          <w:szCs w:val="24"/>
        </w:rPr>
      </w:pPr>
      <w:hyperlink r:id="rId8" w:history="1">
        <w:r w:rsidRPr="007353A2">
          <w:rPr>
            <w:rStyle w:val="Hyperlink"/>
            <w:rFonts w:ascii="Arial" w:hAnsi="Arial" w:cs="Arial"/>
            <w:b w:val="0"/>
            <w:bCs w:val="0"/>
            <w:sz w:val="24"/>
            <w:szCs w:val="24"/>
            <w:shd w:val="clear" w:color="auto" w:fill="FFFFFF"/>
          </w:rPr>
          <w:t>info@staticworx.com</w:t>
        </w:r>
      </w:hyperlink>
      <w:r>
        <w:rPr>
          <w:rFonts w:ascii="Arial" w:hAnsi="Arial" w:cs="Arial"/>
          <w:b w:val="0"/>
          <w:bCs w:val="0"/>
          <w:color w:val="474747"/>
          <w:sz w:val="24"/>
          <w:szCs w:val="24"/>
          <w:shd w:val="clear" w:color="auto" w:fill="FFFFFF"/>
        </w:rPr>
        <w:tab/>
      </w:r>
      <w:hyperlink r:id="rId9" w:history="1">
        <w:r w:rsidRPr="004130A1">
          <w:rPr>
            <w:rStyle w:val="Hyperlink"/>
            <w:rFonts w:ascii="Arial" w:hAnsi="Arial" w:cs="Arial"/>
            <w:b w:val="0"/>
            <w:bCs w:val="0"/>
            <w:sz w:val="24"/>
            <w:szCs w:val="24"/>
            <w:shd w:val="clear" w:color="auto" w:fill="FFFFFF"/>
          </w:rPr>
          <w:t>staticworx.com</w:t>
        </w:r>
      </w:hyperlink>
    </w:p>
    <w:p w14:paraId="559B3F81" w14:textId="77777777" w:rsidR="004130A1" w:rsidRPr="004130A1" w:rsidRDefault="004130A1" w:rsidP="004130A1">
      <w:pPr>
        <w:pStyle w:val="Title"/>
        <w:jc w:val="center"/>
        <w:rPr>
          <w:rFonts w:ascii="Arial" w:hAnsi="Arial" w:cs="Arial"/>
          <w:color w:val="000000" w:themeColor="text1"/>
          <w:sz w:val="24"/>
          <w:szCs w:val="24"/>
        </w:rPr>
      </w:pPr>
    </w:p>
    <w:p w14:paraId="65FB10A8" w14:textId="77777777" w:rsidR="004B0DAD" w:rsidRPr="00065800" w:rsidRDefault="004B0DAD" w:rsidP="004B0DAD">
      <w:pPr>
        <w:pStyle w:val="Title"/>
        <w:rPr>
          <w:color w:val="000000" w:themeColor="text1"/>
        </w:rPr>
      </w:pPr>
      <w:r w:rsidRPr="00065800">
        <w:rPr>
          <w:color w:val="000000" w:themeColor="text1"/>
        </w:rPr>
        <w:t>MASTER</w:t>
      </w:r>
      <w:r w:rsidRPr="00065800">
        <w:rPr>
          <w:color w:val="000000" w:themeColor="text1"/>
          <w:spacing w:val="52"/>
        </w:rPr>
        <w:t xml:space="preserve"> </w:t>
      </w:r>
      <w:r w:rsidRPr="00065800">
        <w:rPr>
          <w:color w:val="000000" w:themeColor="text1"/>
        </w:rPr>
        <w:t>SPECIFICATIONS</w:t>
      </w:r>
      <w:r w:rsidRPr="00065800">
        <w:rPr>
          <w:color w:val="000000" w:themeColor="text1"/>
          <w:spacing w:val="54"/>
        </w:rPr>
        <w:t xml:space="preserve"> </w:t>
      </w:r>
      <w:r w:rsidRPr="00065800">
        <w:rPr>
          <w:color w:val="000000" w:themeColor="text1"/>
        </w:rPr>
        <w:t>FOR</w:t>
      </w:r>
      <w:r w:rsidRPr="00065800">
        <w:rPr>
          <w:color w:val="000000" w:themeColor="text1"/>
          <w:spacing w:val="55"/>
        </w:rPr>
        <w:t xml:space="preserve"> </w:t>
      </w:r>
      <w:r w:rsidRPr="00065800">
        <w:rPr>
          <w:color w:val="000000" w:themeColor="text1"/>
        </w:rPr>
        <w:t>STATICWORX</w:t>
      </w:r>
      <w:r w:rsidRPr="00065800">
        <w:rPr>
          <w:color w:val="000000" w:themeColor="text1"/>
          <w:spacing w:val="54"/>
        </w:rPr>
        <w:t xml:space="preserve"> </w:t>
      </w:r>
      <w:r w:rsidRPr="00065800">
        <w:rPr>
          <w:color w:val="000000" w:themeColor="text1"/>
        </w:rPr>
        <w:t>ESD</w:t>
      </w:r>
      <w:r>
        <w:rPr>
          <w:color w:val="000000" w:themeColor="text1"/>
          <w:spacing w:val="55"/>
        </w:rPr>
        <w:t xml:space="preserve"> </w:t>
      </w:r>
      <w:r w:rsidRPr="00065800">
        <w:rPr>
          <w:color w:val="000000" w:themeColor="text1"/>
          <w:spacing w:val="9"/>
        </w:rPr>
        <w:t>CARPET</w:t>
      </w:r>
      <w:r w:rsidRPr="00065800">
        <w:rPr>
          <w:color w:val="000000" w:themeColor="text1"/>
          <w:spacing w:val="34"/>
        </w:rPr>
        <w:t xml:space="preserve"> </w:t>
      </w:r>
      <w:r w:rsidRPr="00065800">
        <w:rPr>
          <w:color w:val="000000" w:themeColor="text1"/>
          <w:spacing w:val="6"/>
        </w:rPr>
        <w:t>TILE</w:t>
      </w:r>
    </w:p>
    <w:p w14:paraId="6BBAEC13" w14:textId="77777777" w:rsidR="004B0DAD" w:rsidRPr="00F472C7" w:rsidRDefault="004B0DAD" w:rsidP="004B0DAD">
      <w:pPr>
        <w:spacing w:before="1"/>
        <w:ind w:left="144" w:right="340"/>
        <w:jc w:val="center"/>
        <w:rPr>
          <w:b/>
          <w:sz w:val="26"/>
        </w:rPr>
      </w:pPr>
      <w:r>
        <w:rPr>
          <w:b/>
          <w:color w:val="36454F"/>
          <w:sz w:val="26"/>
        </w:rPr>
        <w:t>SECTION</w:t>
      </w:r>
      <w:r>
        <w:rPr>
          <w:b/>
          <w:color w:val="36454F"/>
          <w:spacing w:val="32"/>
          <w:sz w:val="26"/>
        </w:rPr>
        <w:t xml:space="preserve"> </w:t>
      </w:r>
      <w:r>
        <w:rPr>
          <w:b/>
          <w:color w:val="36454F"/>
          <w:sz w:val="26"/>
        </w:rPr>
        <w:t>069680</w:t>
      </w:r>
      <w:r>
        <w:rPr>
          <w:b/>
          <w:color w:val="36454F"/>
          <w:spacing w:val="35"/>
          <w:sz w:val="26"/>
        </w:rPr>
        <w:t xml:space="preserve"> </w:t>
      </w:r>
      <w:r>
        <w:rPr>
          <w:b/>
          <w:color w:val="36454F"/>
          <w:sz w:val="26"/>
        </w:rPr>
        <w:t>ESD</w:t>
      </w:r>
      <w:r>
        <w:rPr>
          <w:b/>
          <w:color w:val="36454F"/>
          <w:spacing w:val="40"/>
          <w:sz w:val="26"/>
        </w:rPr>
        <w:t xml:space="preserve"> </w:t>
      </w:r>
      <w:r>
        <w:rPr>
          <w:b/>
          <w:color w:val="36454F"/>
          <w:sz w:val="26"/>
        </w:rPr>
        <w:t>CARPET</w:t>
      </w:r>
      <w:r>
        <w:rPr>
          <w:b/>
          <w:color w:val="36454F"/>
          <w:spacing w:val="25"/>
          <w:sz w:val="26"/>
        </w:rPr>
        <w:t xml:space="preserve"> </w:t>
      </w:r>
      <w:r>
        <w:rPr>
          <w:b/>
          <w:color w:val="36454F"/>
          <w:spacing w:val="-4"/>
          <w:sz w:val="26"/>
        </w:rPr>
        <w:t>TILE</w:t>
      </w:r>
    </w:p>
    <w:p w14:paraId="3C4F6735" w14:textId="758D3D04" w:rsidR="00020085" w:rsidRPr="004130A1" w:rsidRDefault="00020085" w:rsidP="00020085">
      <w:pPr>
        <w:pStyle w:val="BodyText"/>
        <w:spacing w:before="0"/>
        <w:ind w:left="0" w:firstLine="0"/>
        <w:rPr>
          <w:rFonts w:ascii="Arial" w:hAnsi="Arial" w:cs="Arial"/>
        </w:rPr>
      </w:pPr>
    </w:p>
    <w:p w14:paraId="51ED40E3" w14:textId="77777777" w:rsidR="000916BF" w:rsidRPr="000916BF" w:rsidRDefault="000916BF" w:rsidP="000916BF">
      <w:pPr>
        <w:widowControl/>
        <w:adjustRightInd w:val="0"/>
        <w:spacing w:line="241" w:lineRule="atLeast"/>
        <w:rPr>
          <w:rFonts w:eastAsiaTheme="minorHAnsi"/>
          <w:color w:val="211D1E"/>
          <w:sz w:val="23"/>
          <w:szCs w:val="23"/>
          <w:lang w:val="en-GB"/>
        </w:rPr>
      </w:pPr>
      <w:r w:rsidRPr="000916BF">
        <w:rPr>
          <w:rFonts w:eastAsiaTheme="minorHAnsi"/>
          <w:b/>
          <w:bCs/>
          <w:color w:val="211D1E"/>
          <w:sz w:val="23"/>
          <w:szCs w:val="23"/>
          <w:lang w:val="en-GB"/>
        </w:rPr>
        <w:t>PART 1 - GENERAL</w:t>
      </w:r>
    </w:p>
    <w:p w14:paraId="3441F04B" w14:textId="77777777" w:rsidR="008F494F" w:rsidRDefault="008F494F" w:rsidP="008F494F">
      <w:pPr>
        <w:widowControl/>
        <w:adjustRightInd w:val="0"/>
        <w:spacing w:line="241" w:lineRule="atLeast"/>
        <w:rPr>
          <w:rFonts w:eastAsiaTheme="minorHAnsi"/>
          <w:b/>
          <w:bCs/>
          <w:color w:val="211D1E"/>
          <w:sz w:val="23"/>
          <w:szCs w:val="23"/>
          <w:lang w:val="en-GB"/>
        </w:rPr>
      </w:pPr>
    </w:p>
    <w:p w14:paraId="15DF183D" w14:textId="3AD093E1" w:rsidR="000916BF" w:rsidRPr="008F494F" w:rsidRDefault="008F494F" w:rsidP="008F494F">
      <w:pPr>
        <w:widowControl/>
        <w:adjustRightInd w:val="0"/>
        <w:spacing w:line="241" w:lineRule="atLeast"/>
        <w:rPr>
          <w:rFonts w:eastAsiaTheme="minorHAnsi"/>
          <w:b/>
          <w:bCs/>
          <w:color w:val="211D1E"/>
          <w:sz w:val="23"/>
          <w:szCs w:val="23"/>
          <w:lang w:val="en-GB"/>
        </w:rPr>
      </w:pPr>
      <w:r>
        <w:rPr>
          <w:rFonts w:eastAsiaTheme="minorHAnsi"/>
          <w:b/>
          <w:bCs/>
          <w:color w:val="211D1E"/>
          <w:sz w:val="23"/>
          <w:szCs w:val="23"/>
          <w:lang w:val="en-GB"/>
        </w:rPr>
        <w:t xml:space="preserve">1.1 </w:t>
      </w:r>
      <w:r w:rsidR="000916BF" w:rsidRPr="008F494F">
        <w:rPr>
          <w:rFonts w:eastAsiaTheme="minorHAnsi"/>
          <w:b/>
          <w:bCs/>
          <w:color w:val="211D1E"/>
          <w:sz w:val="23"/>
          <w:szCs w:val="23"/>
          <w:lang w:val="en-GB"/>
        </w:rPr>
        <w:t>SUMMARY</w:t>
      </w:r>
    </w:p>
    <w:p w14:paraId="7991CDBD" w14:textId="77777777" w:rsidR="000916BF" w:rsidRPr="000916BF" w:rsidRDefault="000916BF" w:rsidP="000916BF">
      <w:pPr>
        <w:widowControl/>
        <w:adjustRightInd w:val="0"/>
        <w:spacing w:line="241" w:lineRule="atLeast"/>
        <w:rPr>
          <w:rFonts w:eastAsiaTheme="minorHAnsi"/>
          <w:color w:val="211D1E"/>
          <w:sz w:val="23"/>
          <w:szCs w:val="23"/>
          <w:lang w:val="en-GB"/>
        </w:rPr>
      </w:pPr>
    </w:p>
    <w:p w14:paraId="2AB1927C" w14:textId="77777777" w:rsidR="000916BF" w:rsidRPr="000916BF" w:rsidRDefault="000916BF" w:rsidP="000916BF">
      <w:pPr>
        <w:widowControl/>
        <w:adjustRightInd w:val="0"/>
        <w:rPr>
          <w:rFonts w:eastAsiaTheme="minorHAnsi"/>
          <w:color w:val="211D1E"/>
          <w:sz w:val="23"/>
          <w:szCs w:val="23"/>
          <w:lang w:val="en-GB"/>
        </w:rPr>
      </w:pPr>
      <w:r w:rsidRPr="000916BF">
        <w:rPr>
          <w:rFonts w:eastAsiaTheme="minorHAnsi"/>
          <w:color w:val="211D1E"/>
          <w:sz w:val="23"/>
          <w:szCs w:val="23"/>
          <w:lang w:val="en-GB"/>
        </w:rPr>
        <w:t>A. Section Includes:</w:t>
      </w:r>
    </w:p>
    <w:p w14:paraId="794D6CF8" w14:textId="77777777" w:rsidR="000916BF" w:rsidRPr="000916BF" w:rsidRDefault="000916BF" w:rsidP="000916BF">
      <w:pPr>
        <w:widowControl/>
        <w:adjustRightInd w:val="0"/>
        <w:rPr>
          <w:rFonts w:eastAsiaTheme="minorHAnsi"/>
          <w:color w:val="211D1E"/>
          <w:sz w:val="23"/>
          <w:szCs w:val="23"/>
          <w:lang w:val="en-GB"/>
        </w:rPr>
      </w:pPr>
    </w:p>
    <w:p w14:paraId="2A5A62B3" w14:textId="77777777" w:rsidR="000916BF" w:rsidRPr="000916BF" w:rsidRDefault="000916BF" w:rsidP="000916BF">
      <w:pPr>
        <w:widowControl/>
        <w:numPr>
          <w:ilvl w:val="0"/>
          <w:numId w:val="95"/>
        </w:numPr>
        <w:adjustRightInd w:val="0"/>
        <w:ind w:left="360" w:hanging="360"/>
        <w:rPr>
          <w:rFonts w:eastAsiaTheme="minorHAnsi"/>
          <w:color w:val="211D1E"/>
          <w:sz w:val="23"/>
          <w:szCs w:val="23"/>
          <w:lang w:val="en-GB"/>
        </w:rPr>
      </w:pPr>
      <w:r w:rsidRPr="000916BF">
        <w:rPr>
          <w:rFonts w:eastAsiaTheme="minorHAnsi"/>
          <w:color w:val="211D1E"/>
          <w:sz w:val="23"/>
          <w:szCs w:val="23"/>
          <w:lang w:val="en-GB"/>
        </w:rPr>
        <w:t>Floor preparation and site conditions</w:t>
      </w:r>
    </w:p>
    <w:p w14:paraId="68894990" w14:textId="77777777" w:rsidR="000916BF" w:rsidRPr="000916BF" w:rsidRDefault="000916BF" w:rsidP="000916BF">
      <w:pPr>
        <w:widowControl/>
        <w:numPr>
          <w:ilvl w:val="0"/>
          <w:numId w:val="95"/>
        </w:numPr>
        <w:adjustRightInd w:val="0"/>
        <w:ind w:left="360" w:hanging="360"/>
        <w:rPr>
          <w:rFonts w:eastAsiaTheme="minorHAnsi"/>
          <w:color w:val="211D1E"/>
          <w:sz w:val="23"/>
          <w:szCs w:val="23"/>
          <w:lang w:val="en-GB"/>
        </w:rPr>
      </w:pPr>
      <w:r w:rsidRPr="000916BF">
        <w:rPr>
          <w:rFonts w:eastAsiaTheme="minorHAnsi"/>
          <w:color w:val="211D1E"/>
          <w:sz w:val="23"/>
          <w:szCs w:val="23"/>
          <w:lang w:val="en-GB"/>
        </w:rPr>
        <w:t>Materials; including carpet, carpet tile, adhesive and grounding</w:t>
      </w:r>
    </w:p>
    <w:p w14:paraId="75D7FFA9" w14:textId="77777777" w:rsidR="000916BF" w:rsidRPr="000916BF" w:rsidRDefault="000916BF" w:rsidP="000916BF">
      <w:pPr>
        <w:widowControl/>
        <w:numPr>
          <w:ilvl w:val="0"/>
          <w:numId w:val="95"/>
        </w:numPr>
        <w:adjustRightInd w:val="0"/>
        <w:ind w:left="360" w:hanging="360"/>
        <w:rPr>
          <w:rFonts w:eastAsiaTheme="minorHAnsi"/>
          <w:color w:val="211D1E"/>
          <w:sz w:val="23"/>
          <w:szCs w:val="23"/>
          <w:lang w:val="en-GB"/>
        </w:rPr>
      </w:pPr>
      <w:r w:rsidRPr="000916BF">
        <w:rPr>
          <w:rFonts w:eastAsiaTheme="minorHAnsi"/>
          <w:color w:val="211D1E"/>
          <w:sz w:val="23"/>
          <w:szCs w:val="23"/>
          <w:lang w:val="en-GB"/>
        </w:rPr>
        <w:t>Accessories</w:t>
      </w:r>
    </w:p>
    <w:p w14:paraId="7A77FB3D" w14:textId="77777777" w:rsidR="000916BF" w:rsidRPr="000916BF" w:rsidRDefault="000916BF" w:rsidP="000916BF">
      <w:pPr>
        <w:widowControl/>
        <w:adjustRightInd w:val="0"/>
        <w:rPr>
          <w:rFonts w:eastAsiaTheme="minorHAnsi"/>
          <w:color w:val="211D1E"/>
          <w:sz w:val="23"/>
          <w:szCs w:val="23"/>
          <w:lang w:val="en-GB"/>
        </w:rPr>
      </w:pPr>
    </w:p>
    <w:p w14:paraId="67EE554F" w14:textId="77777777" w:rsidR="000916BF" w:rsidRPr="000916BF" w:rsidRDefault="000916BF" w:rsidP="000916BF">
      <w:pPr>
        <w:widowControl/>
        <w:adjustRightInd w:val="0"/>
        <w:rPr>
          <w:rFonts w:eastAsiaTheme="minorHAnsi"/>
          <w:color w:val="211D1E"/>
          <w:sz w:val="23"/>
          <w:szCs w:val="23"/>
          <w:lang w:val="en-GB"/>
        </w:rPr>
      </w:pPr>
      <w:r w:rsidRPr="000916BF">
        <w:rPr>
          <w:rFonts w:eastAsiaTheme="minorHAnsi"/>
          <w:color w:val="211D1E"/>
          <w:sz w:val="23"/>
          <w:szCs w:val="23"/>
          <w:lang w:val="en-GB"/>
        </w:rPr>
        <w:t>B. Related Sections, if part of a Project Manual</w:t>
      </w:r>
    </w:p>
    <w:p w14:paraId="3D4BA52C" w14:textId="77777777" w:rsidR="000916BF" w:rsidRPr="000916BF" w:rsidRDefault="000916BF" w:rsidP="000916BF">
      <w:pPr>
        <w:widowControl/>
        <w:adjustRightInd w:val="0"/>
        <w:rPr>
          <w:rFonts w:eastAsiaTheme="minorHAnsi"/>
          <w:color w:val="211D1E"/>
          <w:sz w:val="23"/>
          <w:szCs w:val="23"/>
          <w:lang w:val="en-GB"/>
        </w:rPr>
      </w:pPr>
    </w:p>
    <w:p w14:paraId="1A0C4AED" w14:textId="77777777" w:rsidR="000916BF" w:rsidRPr="000916BF" w:rsidRDefault="000916BF" w:rsidP="000916BF">
      <w:pPr>
        <w:widowControl/>
        <w:numPr>
          <w:ilvl w:val="0"/>
          <w:numId w:val="96"/>
        </w:numPr>
        <w:adjustRightInd w:val="0"/>
        <w:ind w:left="360" w:hanging="360"/>
        <w:rPr>
          <w:rFonts w:eastAsiaTheme="minorHAnsi"/>
          <w:color w:val="211D1E"/>
          <w:sz w:val="23"/>
          <w:szCs w:val="23"/>
          <w:lang w:val="en-GB"/>
        </w:rPr>
      </w:pPr>
      <w:r w:rsidRPr="000916BF">
        <w:rPr>
          <w:rFonts w:eastAsiaTheme="minorHAnsi"/>
          <w:color w:val="211D1E"/>
          <w:sz w:val="23"/>
          <w:szCs w:val="23"/>
          <w:lang w:val="en-GB"/>
        </w:rPr>
        <w:t>Allowances</w:t>
      </w:r>
    </w:p>
    <w:p w14:paraId="64A31394" w14:textId="77777777" w:rsidR="000916BF" w:rsidRPr="000916BF" w:rsidRDefault="000916BF" w:rsidP="000916BF">
      <w:pPr>
        <w:widowControl/>
        <w:numPr>
          <w:ilvl w:val="0"/>
          <w:numId w:val="96"/>
        </w:numPr>
        <w:adjustRightInd w:val="0"/>
        <w:ind w:left="360" w:hanging="360"/>
        <w:rPr>
          <w:rFonts w:eastAsiaTheme="minorHAnsi"/>
          <w:color w:val="211D1E"/>
          <w:sz w:val="23"/>
          <w:szCs w:val="23"/>
          <w:lang w:val="en-GB"/>
        </w:rPr>
      </w:pPr>
      <w:r w:rsidRPr="000916BF">
        <w:rPr>
          <w:rFonts w:eastAsiaTheme="minorHAnsi"/>
          <w:color w:val="211D1E"/>
          <w:sz w:val="23"/>
          <w:szCs w:val="23"/>
          <w:lang w:val="en-GB"/>
        </w:rPr>
        <w:t xml:space="preserve">Submittals: Administrative and general requirements for </w:t>
      </w:r>
      <w:proofErr w:type="spellStart"/>
      <w:r w:rsidRPr="000916BF">
        <w:rPr>
          <w:rFonts w:eastAsiaTheme="minorHAnsi"/>
          <w:color w:val="211D1E"/>
          <w:sz w:val="23"/>
          <w:szCs w:val="23"/>
          <w:lang w:val="en-GB"/>
        </w:rPr>
        <w:t>mockups</w:t>
      </w:r>
      <w:proofErr w:type="spellEnd"/>
      <w:r w:rsidRPr="000916BF">
        <w:rPr>
          <w:rFonts w:eastAsiaTheme="minorHAnsi"/>
          <w:color w:val="211D1E"/>
          <w:sz w:val="23"/>
          <w:szCs w:val="23"/>
          <w:lang w:val="en-GB"/>
        </w:rPr>
        <w:t>, samples and shop drawings.</w:t>
      </w:r>
    </w:p>
    <w:p w14:paraId="5F32F86B" w14:textId="77777777" w:rsidR="000916BF" w:rsidRPr="000916BF" w:rsidRDefault="000916BF" w:rsidP="000916BF">
      <w:pPr>
        <w:widowControl/>
        <w:numPr>
          <w:ilvl w:val="0"/>
          <w:numId w:val="96"/>
        </w:numPr>
        <w:adjustRightInd w:val="0"/>
        <w:ind w:left="360" w:hanging="360"/>
        <w:rPr>
          <w:rFonts w:eastAsiaTheme="minorHAnsi"/>
          <w:color w:val="211D1E"/>
          <w:sz w:val="23"/>
          <w:szCs w:val="23"/>
          <w:lang w:val="en-GB"/>
        </w:rPr>
      </w:pPr>
      <w:r w:rsidRPr="000916BF">
        <w:rPr>
          <w:rFonts w:eastAsiaTheme="minorHAnsi"/>
          <w:color w:val="211D1E"/>
          <w:sz w:val="23"/>
          <w:szCs w:val="23"/>
          <w:lang w:val="en-GB"/>
        </w:rPr>
        <w:t>Warranties: Administrative and general requirements for warranties and guarantees.</w:t>
      </w:r>
    </w:p>
    <w:p w14:paraId="4171110A" w14:textId="77777777" w:rsidR="000916BF" w:rsidRPr="000916BF" w:rsidRDefault="000916BF" w:rsidP="000916BF">
      <w:pPr>
        <w:widowControl/>
        <w:adjustRightInd w:val="0"/>
        <w:rPr>
          <w:rFonts w:eastAsiaTheme="minorHAnsi"/>
          <w:color w:val="211D1E"/>
          <w:sz w:val="23"/>
          <w:szCs w:val="23"/>
          <w:lang w:val="en-GB"/>
        </w:rPr>
      </w:pPr>
    </w:p>
    <w:p w14:paraId="29A78340" w14:textId="77777777" w:rsidR="000916BF" w:rsidRPr="000916BF" w:rsidRDefault="000916BF" w:rsidP="000916BF">
      <w:pPr>
        <w:widowControl/>
        <w:adjustRightInd w:val="0"/>
        <w:rPr>
          <w:rFonts w:eastAsiaTheme="minorHAnsi"/>
          <w:color w:val="211D1E"/>
          <w:sz w:val="23"/>
          <w:szCs w:val="23"/>
          <w:lang w:val="en-GB"/>
        </w:rPr>
      </w:pPr>
      <w:r w:rsidRPr="000916BF">
        <w:rPr>
          <w:rFonts w:eastAsiaTheme="minorHAnsi"/>
          <w:color w:val="211D1E"/>
          <w:sz w:val="23"/>
          <w:szCs w:val="23"/>
          <w:lang w:val="en-GB"/>
        </w:rPr>
        <w:t>C. Alternates shall be in manufacturer’s running line. No special runs or special constructions will be accepted.</w:t>
      </w:r>
    </w:p>
    <w:p w14:paraId="1A630731" w14:textId="77777777" w:rsidR="000916BF" w:rsidRPr="000916BF" w:rsidRDefault="000916BF" w:rsidP="000916BF">
      <w:pPr>
        <w:widowControl/>
        <w:adjustRightInd w:val="0"/>
        <w:rPr>
          <w:rFonts w:eastAsiaTheme="minorHAnsi"/>
          <w:color w:val="211D1E"/>
          <w:sz w:val="23"/>
          <w:szCs w:val="23"/>
          <w:lang w:val="en-GB"/>
        </w:rPr>
      </w:pPr>
    </w:p>
    <w:p w14:paraId="6417AD94" w14:textId="77777777" w:rsidR="000916BF" w:rsidRPr="000916BF" w:rsidRDefault="000916BF" w:rsidP="000916BF">
      <w:pPr>
        <w:widowControl/>
        <w:adjustRightInd w:val="0"/>
        <w:rPr>
          <w:rFonts w:eastAsiaTheme="minorHAnsi"/>
          <w:color w:val="211D1E"/>
          <w:sz w:val="23"/>
          <w:szCs w:val="23"/>
          <w:lang w:val="en-GB"/>
        </w:rPr>
      </w:pPr>
      <w:r w:rsidRPr="000916BF">
        <w:rPr>
          <w:rFonts w:eastAsiaTheme="minorHAnsi"/>
          <w:color w:val="211D1E"/>
          <w:sz w:val="23"/>
          <w:szCs w:val="23"/>
          <w:lang w:val="en-GB"/>
        </w:rPr>
        <w:t>D. Substitutions:</w:t>
      </w:r>
    </w:p>
    <w:p w14:paraId="7B6AEB3E" w14:textId="77777777" w:rsidR="000916BF" w:rsidRPr="000916BF" w:rsidRDefault="000916BF" w:rsidP="000916BF">
      <w:pPr>
        <w:widowControl/>
        <w:adjustRightInd w:val="0"/>
        <w:rPr>
          <w:rFonts w:eastAsiaTheme="minorHAnsi"/>
          <w:color w:val="211D1E"/>
          <w:sz w:val="23"/>
          <w:szCs w:val="23"/>
          <w:lang w:val="en-GB"/>
        </w:rPr>
      </w:pPr>
    </w:p>
    <w:p w14:paraId="4FCF999E" w14:textId="77777777" w:rsidR="000916BF" w:rsidRPr="000916BF" w:rsidRDefault="000916BF" w:rsidP="000916BF">
      <w:pPr>
        <w:widowControl/>
        <w:numPr>
          <w:ilvl w:val="0"/>
          <w:numId w:val="97"/>
        </w:numPr>
        <w:adjustRightInd w:val="0"/>
        <w:ind w:left="360" w:hanging="360"/>
        <w:rPr>
          <w:rFonts w:eastAsiaTheme="minorHAnsi"/>
          <w:color w:val="211D1E"/>
          <w:sz w:val="23"/>
          <w:szCs w:val="23"/>
          <w:lang w:val="en-GB"/>
        </w:rPr>
      </w:pPr>
      <w:r w:rsidRPr="000916BF">
        <w:rPr>
          <w:rFonts w:eastAsiaTheme="minorHAnsi"/>
          <w:color w:val="211D1E"/>
          <w:sz w:val="23"/>
          <w:szCs w:val="23"/>
          <w:lang w:val="en-GB"/>
        </w:rPr>
        <w:t>Requests for product substitutions shall be submitted [in prescribed form] to the [Owner] [Architect] [Interior Designer] for consideration 15 days prior to bid date.</w:t>
      </w:r>
    </w:p>
    <w:p w14:paraId="6A45120C" w14:textId="77777777" w:rsidR="000916BF" w:rsidRPr="000916BF" w:rsidRDefault="000916BF" w:rsidP="000916BF">
      <w:pPr>
        <w:widowControl/>
        <w:numPr>
          <w:ilvl w:val="0"/>
          <w:numId w:val="97"/>
        </w:numPr>
        <w:adjustRightInd w:val="0"/>
        <w:ind w:left="360" w:hanging="360"/>
        <w:rPr>
          <w:rFonts w:eastAsiaTheme="minorHAnsi"/>
          <w:color w:val="211D1E"/>
          <w:sz w:val="23"/>
          <w:szCs w:val="23"/>
          <w:lang w:val="en-GB"/>
        </w:rPr>
      </w:pPr>
      <w:r w:rsidRPr="000916BF">
        <w:rPr>
          <w:rFonts w:eastAsiaTheme="minorHAnsi"/>
          <w:color w:val="211D1E"/>
          <w:sz w:val="23"/>
          <w:szCs w:val="23"/>
          <w:lang w:val="en-GB"/>
        </w:rPr>
        <w:t>Approved substitutions will be acknowledged in an addendum issued 7 days prior to bid date. No substitutions will be considered after this date.</w:t>
      </w:r>
    </w:p>
    <w:p w14:paraId="76D2336B" w14:textId="77777777" w:rsidR="000916BF" w:rsidRPr="000916BF" w:rsidRDefault="000916BF" w:rsidP="000916BF">
      <w:pPr>
        <w:widowControl/>
        <w:numPr>
          <w:ilvl w:val="0"/>
          <w:numId w:val="97"/>
        </w:numPr>
        <w:adjustRightInd w:val="0"/>
        <w:ind w:left="360" w:hanging="360"/>
        <w:rPr>
          <w:rFonts w:eastAsiaTheme="minorHAnsi"/>
          <w:color w:val="211D1E"/>
          <w:sz w:val="23"/>
          <w:szCs w:val="23"/>
          <w:lang w:val="en-GB"/>
        </w:rPr>
      </w:pPr>
      <w:r w:rsidRPr="000916BF">
        <w:rPr>
          <w:rFonts w:eastAsiaTheme="minorHAnsi"/>
          <w:color w:val="211D1E"/>
          <w:sz w:val="23"/>
          <w:szCs w:val="23"/>
          <w:lang w:val="en-GB"/>
        </w:rPr>
        <w:t>Consideration will be given to those submittals containing samples; product specifications in the format used herein, and certified test reports to show compliance with this section.</w:t>
      </w:r>
    </w:p>
    <w:p w14:paraId="4952D54A" w14:textId="3EB0A3C0" w:rsidR="000916BF" w:rsidRPr="00F867E4" w:rsidRDefault="000916BF" w:rsidP="000916BF">
      <w:pPr>
        <w:widowControl/>
        <w:numPr>
          <w:ilvl w:val="0"/>
          <w:numId w:val="97"/>
        </w:numPr>
        <w:adjustRightInd w:val="0"/>
        <w:ind w:left="360" w:hanging="360"/>
        <w:rPr>
          <w:rFonts w:eastAsiaTheme="minorHAnsi"/>
          <w:color w:val="211D1E"/>
          <w:sz w:val="23"/>
          <w:szCs w:val="23"/>
          <w:lang w:val="en-GB"/>
        </w:rPr>
      </w:pPr>
      <w:r w:rsidRPr="000916BF">
        <w:rPr>
          <w:rFonts w:eastAsiaTheme="minorHAnsi"/>
          <w:color w:val="211D1E"/>
          <w:sz w:val="23"/>
          <w:szCs w:val="23"/>
          <w:lang w:val="en-GB"/>
        </w:rPr>
        <w:t>Samples shall be accompanied by the manufacturer’s certification on company letterhead certifying equal qualification with every requirement as specified herein and signed by a representative of the company.</w:t>
      </w:r>
    </w:p>
    <w:p w14:paraId="33BD2E30" w14:textId="77777777" w:rsidR="008F494F" w:rsidRPr="000916BF" w:rsidRDefault="008F494F" w:rsidP="000916BF">
      <w:pPr>
        <w:widowControl/>
        <w:adjustRightInd w:val="0"/>
        <w:rPr>
          <w:rFonts w:eastAsiaTheme="minorHAnsi"/>
          <w:color w:val="211D1E"/>
          <w:sz w:val="23"/>
          <w:szCs w:val="23"/>
          <w:lang w:val="en-GB"/>
        </w:rPr>
      </w:pPr>
    </w:p>
    <w:p w14:paraId="1637E63E" w14:textId="0F74408D" w:rsidR="000916BF" w:rsidRPr="008F494F" w:rsidRDefault="008F494F" w:rsidP="000916BF">
      <w:pPr>
        <w:widowControl/>
        <w:adjustRightInd w:val="0"/>
        <w:spacing w:line="241" w:lineRule="atLeast"/>
        <w:rPr>
          <w:rFonts w:eastAsiaTheme="minorHAnsi"/>
          <w:b/>
          <w:bCs/>
          <w:color w:val="211D1E"/>
          <w:sz w:val="23"/>
          <w:szCs w:val="23"/>
          <w:lang w:val="en-GB"/>
        </w:rPr>
      </w:pPr>
      <w:r>
        <w:rPr>
          <w:rFonts w:eastAsiaTheme="minorHAnsi"/>
          <w:b/>
          <w:bCs/>
          <w:color w:val="211D1E"/>
          <w:sz w:val="23"/>
          <w:szCs w:val="23"/>
          <w:lang w:val="en-GB"/>
        </w:rPr>
        <w:t xml:space="preserve">1.2 </w:t>
      </w:r>
      <w:r w:rsidR="000916BF" w:rsidRPr="008F494F">
        <w:rPr>
          <w:rFonts w:eastAsiaTheme="minorHAnsi"/>
          <w:b/>
          <w:bCs/>
          <w:color w:val="211D1E"/>
          <w:sz w:val="23"/>
          <w:szCs w:val="23"/>
          <w:lang w:val="en-GB"/>
        </w:rPr>
        <w:t>REFERENCES</w:t>
      </w:r>
    </w:p>
    <w:p w14:paraId="267FA3F7" w14:textId="4DA4E31C" w:rsidR="000916BF" w:rsidRPr="000916BF" w:rsidRDefault="000916BF" w:rsidP="000916BF">
      <w:pPr>
        <w:pStyle w:val="ListParagraph"/>
        <w:widowControl/>
        <w:numPr>
          <w:ilvl w:val="0"/>
          <w:numId w:val="106"/>
        </w:numPr>
        <w:adjustRightInd w:val="0"/>
        <w:rPr>
          <w:rFonts w:eastAsiaTheme="minorHAnsi"/>
          <w:color w:val="211D1E"/>
          <w:sz w:val="23"/>
          <w:szCs w:val="23"/>
          <w:lang w:val="en-GB"/>
        </w:rPr>
      </w:pPr>
      <w:r w:rsidRPr="000916BF">
        <w:rPr>
          <w:rFonts w:eastAsiaTheme="minorHAnsi"/>
          <w:color w:val="211D1E"/>
          <w:sz w:val="23"/>
          <w:szCs w:val="23"/>
          <w:lang w:val="en-GB"/>
        </w:rPr>
        <w:t>Federal Specifications</w:t>
      </w:r>
    </w:p>
    <w:p w14:paraId="09C1FF4B" w14:textId="77777777" w:rsidR="000916BF" w:rsidRPr="000916BF" w:rsidRDefault="000916BF" w:rsidP="000916BF">
      <w:pPr>
        <w:widowControl/>
        <w:adjustRightInd w:val="0"/>
        <w:rPr>
          <w:rFonts w:eastAsiaTheme="minorHAnsi"/>
          <w:color w:val="211D1E"/>
          <w:sz w:val="23"/>
          <w:szCs w:val="23"/>
          <w:lang w:val="en-GB"/>
        </w:rPr>
      </w:pPr>
    </w:p>
    <w:p w14:paraId="726B9B70" w14:textId="77777777" w:rsidR="000916BF" w:rsidRPr="000916BF" w:rsidRDefault="000916BF" w:rsidP="000916BF">
      <w:pPr>
        <w:widowControl/>
        <w:numPr>
          <w:ilvl w:val="0"/>
          <w:numId w:val="98"/>
        </w:numPr>
        <w:adjustRightInd w:val="0"/>
        <w:ind w:left="360" w:hanging="360"/>
        <w:rPr>
          <w:rFonts w:eastAsiaTheme="minorHAnsi"/>
          <w:color w:val="211D1E"/>
          <w:sz w:val="23"/>
          <w:szCs w:val="23"/>
          <w:lang w:val="en-GB"/>
        </w:rPr>
      </w:pPr>
      <w:r w:rsidRPr="000916BF">
        <w:rPr>
          <w:rFonts w:eastAsiaTheme="minorHAnsi"/>
          <w:color w:val="211D1E"/>
          <w:sz w:val="23"/>
          <w:szCs w:val="23"/>
          <w:lang w:val="en-GB"/>
        </w:rPr>
        <w:t>FS DDD-C-0095 - Carpet and Rugs, Wool, Nylon, Acrylic, Modacrylic, Polyester, Polypropylene.</w:t>
      </w:r>
    </w:p>
    <w:p w14:paraId="4AB6B8F1" w14:textId="78BCFA8F" w:rsidR="000916BF" w:rsidRPr="000A3C63" w:rsidRDefault="000916BF" w:rsidP="000916BF">
      <w:pPr>
        <w:widowControl/>
        <w:numPr>
          <w:ilvl w:val="0"/>
          <w:numId w:val="98"/>
        </w:numPr>
        <w:adjustRightInd w:val="0"/>
        <w:ind w:left="360" w:hanging="360"/>
        <w:rPr>
          <w:rFonts w:eastAsiaTheme="minorHAnsi"/>
          <w:color w:val="211D1E"/>
          <w:sz w:val="23"/>
          <w:szCs w:val="23"/>
          <w:lang w:val="en-GB"/>
        </w:rPr>
      </w:pPr>
      <w:r w:rsidRPr="000916BF">
        <w:rPr>
          <w:rFonts w:eastAsiaTheme="minorHAnsi"/>
          <w:color w:val="211D1E"/>
          <w:sz w:val="23"/>
          <w:szCs w:val="23"/>
          <w:lang w:val="en-GB"/>
        </w:rPr>
        <w:t>FSS DDD-C-1023 Cushion, Carpet and Rug (Hair Felt and Rubber Coated Jute and Animal Hair or Fiber).</w:t>
      </w:r>
    </w:p>
    <w:p w14:paraId="09F615C6" w14:textId="77777777" w:rsidR="000916BF" w:rsidRDefault="000916BF" w:rsidP="000916BF">
      <w:pPr>
        <w:pStyle w:val="ListParagraph"/>
        <w:widowControl/>
        <w:numPr>
          <w:ilvl w:val="0"/>
          <w:numId w:val="106"/>
        </w:numPr>
        <w:adjustRightInd w:val="0"/>
        <w:rPr>
          <w:rFonts w:eastAsiaTheme="minorHAnsi"/>
          <w:color w:val="211D1E"/>
          <w:sz w:val="23"/>
          <w:szCs w:val="23"/>
          <w:lang w:val="en-GB"/>
        </w:rPr>
      </w:pPr>
      <w:r w:rsidRPr="000916BF">
        <w:rPr>
          <w:rFonts w:eastAsiaTheme="minorHAnsi"/>
          <w:color w:val="211D1E"/>
          <w:sz w:val="23"/>
          <w:szCs w:val="23"/>
          <w:lang w:val="en-GB"/>
        </w:rPr>
        <w:t>American Standards Testing Methods (ASTM)</w:t>
      </w:r>
    </w:p>
    <w:p w14:paraId="551E1BDA" w14:textId="77777777" w:rsidR="000916BF" w:rsidRDefault="000916BF" w:rsidP="000916BF">
      <w:pPr>
        <w:pStyle w:val="ListParagraph"/>
        <w:widowControl/>
        <w:numPr>
          <w:ilvl w:val="0"/>
          <w:numId w:val="106"/>
        </w:numPr>
        <w:adjustRightInd w:val="0"/>
        <w:rPr>
          <w:rFonts w:eastAsiaTheme="minorHAnsi"/>
          <w:color w:val="211D1E"/>
          <w:sz w:val="23"/>
          <w:szCs w:val="23"/>
          <w:lang w:val="en-GB"/>
        </w:rPr>
      </w:pPr>
      <w:r w:rsidRPr="000916BF">
        <w:rPr>
          <w:rFonts w:eastAsiaTheme="minorHAnsi"/>
          <w:color w:val="211D1E"/>
          <w:sz w:val="23"/>
          <w:szCs w:val="23"/>
          <w:lang w:val="en-GB"/>
        </w:rPr>
        <w:t xml:space="preserve">American Association of Textile Chemists and </w:t>
      </w:r>
      <w:proofErr w:type="spellStart"/>
      <w:r w:rsidRPr="000916BF">
        <w:rPr>
          <w:rFonts w:eastAsiaTheme="minorHAnsi"/>
          <w:color w:val="211D1E"/>
          <w:sz w:val="23"/>
          <w:szCs w:val="23"/>
          <w:lang w:val="en-GB"/>
        </w:rPr>
        <w:t>Colorists</w:t>
      </w:r>
      <w:proofErr w:type="spellEnd"/>
      <w:r w:rsidRPr="000916BF">
        <w:rPr>
          <w:rFonts w:eastAsiaTheme="minorHAnsi"/>
          <w:color w:val="211D1E"/>
          <w:sz w:val="23"/>
          <w:szCs w:val="23"/>
          <w:lang w:val="en-GB"/>
        </w:rPr>
        <w:t xml:space="preserve"> (AATCC)</w:t>
      </w:r>
    </w:p>
    <w:p w14:paraId="685A0E2E" w14:textId="77777777" w:rsidR="000916BF" w:rsidRDefault="000916BF" w:rsidP="000916BF">
      <w:pPr>
        <w:pStyle w:val="ListParagraph"/>
        <w:widowControl/>
        <w:numPr>
          <w:ilvl w:val="0"/>
          <w:numId w:val="106"/>
        </w:numPr>
        <w:adjustRightInd w:val="0"/>
        <w:rPr>
          <w:rFonts w:eastAsiaTheme="minorHAnsi"/>
          <w:color w:val="211D1E"/>
          <w:sz w:val="23"/>
          <w:szCs w:val="23"/>
          <w:lang w:val="en-GB"/>
        </w:rPr>
      </w:pPr>
      <w:r w:rsidRPr="000916BF">
        <w:rPr>
          <w:rFonts w:eastAsiaTheme="minorHAnsi"/>
          <w:color w:val="211D1E"/>
          <w:sz w:val="23"/>
          <w:szCs w:val="23"/>
          <w:lang w:val="en-GB"/>
        </w:rPr>
        <w:t>National Fire Protection Agency (NFPA)</w:t>
      </w:r>
    </w:p>
    <w:p w14:paraId="17035D57" w14:textId="1E1123DF" w:rsidR="000916BF" w:rsidRPr="00F867E4" w:rsidRDefault="000916BF" w:rsidP="000916BF">
      <w:pPr>
        <w:pStyle w:val="ListParagraph"/>
        <w:widowControl/>
        <w:numPr>
          <w:ilvl w:val="0"/>
          <w:numId w:val="106"/>
        </w:numPr>
        <w:adjustRightInd w:val="0"/>
        <w:rPr>
          <w:rFonts w:eastAsiaTheme="minorHAnsi"/>
          <w:color w:val="211D1E"/>
          <w:sz w:val="23"/>
          <w:szCs w:val="23"/>
          <w:lang w:val="en-GB"/>
        </w:rPr>
      </w:pPr>
      <w:r w:rsidRPr="000916BF">
        <w:rPr>
          <w:rFonts w:eastAsiaTheme="minorHAnsi"/>
          <w:color w:val="211D1E"/>
          <w:sz w:val="23"/>
          <w:szCs w:val="23"/>
          <w:lang w:val="en-GB"/>
        </w:rPr>
        <w:lastRenderedPageBreak/>
        <w:t>ESD Association (ANSI/ESD)</w:t>
      </w:r>
    </w:p>
    <w:p w14:paraId="6EBCBD41" w14:textId="77777777" w:rsidR="008F494F" w:rsidRDefault="008F494F" w:rsidP="008F494F">
      <w:pPr>
        <w:widowControl/>
        <w:adjustRightInd w:val="0"/>
        <w:spacing w:line="241" w:lineRule="atLeast"/>
        <w:rPr>
          <w:rFonts w:eastAsiaTheme="minorHAnsi"/>
          <w:b/>
          <w:bCs/>
          <w:color w:val="211D1E"/>
          <w:sz w:val="23"/>
          <w:szCs w:val="23"/>
          <w:lang w:val="en-GB"/>
        </w:rPr>
      </w:pPr>
    </w:p>
    <w:p w14:paraId="36E9D81C" w14:textId="7A74C9F1" w:rsidR="000916BF" w:rsidRPr="008F494F" w:rsidRDefault="008F494F" w:rsidP="000916BF">
      <w:pPr>
        <w:widowControl/>
        <w:adjustRightInd w:val="0"/>
        <w:spacing w:line="241" w:lineRule="atLeast"/>
        <w:rPr>
          <w:rFonts w:eastAsiaTheme="minorHAnsi"/>
          <w:b/>
          <w:bCs/>
          <w:color w:val="211D1E"/>
          <w:sz w:val="23"/>
          <w:szCs w:val="23"/>
          <w:lang w:val="en-GB"/>
        </w:rPr>
      </w:pPr>
      <w:r>
        <w:rPr>
          <w:rFonts w:eastAsiaTheme="minorHAnsi"/>
          <w:b/>
          <w:bCs/>
          <w:color w:val="211D1E"/>
          <w:sz w:val="23"/>
          <w:szCs w:val="23"/>
          <w:lang w:val="en-GB"/>
        </w:rPr>
        <w:t xml:space="preserve">1.3 </w:t>
      </w:r>
      <w:r w:rsidR="000916BF" w:rsidRPr="008F494F">
        <w:rPr>
          <w:rFonts w:eastAsiaTheme="minorHAnsi"/>
          <w:b/>
          <w:bCs/>
          <w:color w:val="211D1E"/>
          <w:sz w:val="23"/>
          <w:szCs w:val="23"/>
          <w:lang w:val="en-GB"/>
        </w:rPr>
        <w:t xml:space="preserve">ACTION SUBMITTALS </w:t>
      </w:r>
    </w:p>
    <w:p w14:paraId="380FF650" w14:textId="01EEE44A" w:rsidR="000916BF" w:rsidRPr="000916BF" w:rsidRDefault="000916BF" w:rsidP="000916BF">
      <w:pPr>
        <w:pStyle w:val="ListParagraph"/>
        <w:widowControl/>
        <w:numPr>
          <w:ilvl w:val="0"/>
          <w:numId w:val="108"/>
        </w:numPr>
        <w:adjustRightInd w:val="0"/>
        <w:ind w:left="360"/>
        <w:rPr>
          <w:rFonts w:eastAsiaTheme="minorHAnsi"/>
          <w:color w:val="211D1E"/>
          <w:sz w:val="23"/>
          <w:szCs w:val="23"/>
          <w:lang w:val="en-GB"/>
        </w:rPr>
      </w:pPr>
      <w:r w:rsidRPr="000916BF">
        <w:rPr>
          <w:rFonts w:eastAsiaTheme="minorHAnsi"/>
          <w:color w:val="211D1E"/>
          <w:sz w:val="23"/>
          <w:szCs w:val="23"/>
          <w:lang w:val="en-GB"/>
        </w:rPr>
        <w:t>Submittals shall be made in compliance with the project manual</w:t>
      </w:r>
    </w:p>
    <w:p w14:paraId="576935BA" w14:textId="785B33AB" w:rsidR="000916BF" w:rsidRPr="000916BF" w:rsidRDefault="000916BF" w:rsidP="000916BF">
      <w:pPr>
        <w:pStyle w:val="ListParagraph"/>
        <w:widowControl/>
        <w:numPr>
          <w:ilvl w:val="0"/>
          <w:numId w:val="108"/>
        </w:numPr>
        <w:adjustRightInd w:val="0"/>
        <w:ind w:left="360"/>
        <w:rPr>
          <w:rFonts w:eastAsiaTheme="minorHAnsi"/>
          <w:color w:val="211D1E"/>
          <w:sz w:val="23"/>
          <w:szCs w:val="23"/>
          <w:lang w:val="en-GB"/>
        </w:rPr>
      </w:pPr>
      <w:r w:rsidRPr="000916BF">
        <w:rPr>
          <w:rFonts w:eastAsiaTheme="minorHAnsi"/>
          <w:color w:val="211D1E"/>
          <w:sz w:val="23"/>
          <w:szCs w:val="23"/>
          <w:lang w:val="en-GB"/>
        </w:rPr>
        <w:t>Product Data: For each type of product.</w:t>
      </w:r>
    </w:p>
    <w:p w14:paraId="7A3EF22A" w14:textId="77777777" w:rsidR="000916BF" w:rsidRPr="000916BF" w:rsidRDefault="000916BF" w:rsidP="000916BF">
      <w:pPr>
        <w:widowControl/>
        <w:adjustRightInd w:val="0"/>
        <w:rPr>
          <w:rFonts w:eastAsiaTheme="minorHAnsi"/>
          <w:color w:val="211D1E"/>
          <w:sz w:val="23"/>
          <w:szCs w:val="23"/>
          <w:lang w:val="en-GB"/>
        </w:rPr>
      </w:pPr>
    </w:p>
    <w:p w14:paraId="5BDD2E0A" w14:textId="77777777" w:rsidR="000916BF" w:rsidRPr="000916BF" w:rsidRDefault="000916BF" w:rsidP="000916BF">
      <w:pPr>
        <w:widowControl/>
        <w:numPr>
          <w:ilvl w:val="0"/>
          <w:numId w:val="100"/>
        </w:numPr>
        <w:adjustRightInd w:val="0"/>
        <w:ind w:left="360" w:hanging="360"/>
        <w:rPr>
          <w:rFonts w:eastAsiaTheme="minorHAnsi"/>
          <w:color w:val="211D1E"/>
          <w:sz w:val="23"/>
          <w:szCs w:val="23"/>
          <w:lang w:val="en-GB"/>
        </w:rPr>
      </w:pPr>
      <w:r w:rsidRPr="000916BF">
        <w:rPr>
          <w:rFonts w:eastAsiaTheme="minorHAnsi"/>
          <w:color w:val="211D1E"/>
          <w:sz w:val="23"/>
          <w:szCs w:val="23"/>
          <w:lang w:val="en-GB"/>
        </w:rPr>
        <w:t>Show compliance to required static control standard, safety codes, and traffic ratings for the intended application.</w:t>
      </w:r>
    </w:p>
    <w:p w14:paraId="52CAB159" w14:textId="2D3C44B1" w:rsidR="000916BF" w:rsidRPr="000916BF" w:rsidRDefault="000916BF" w:rsidP="000916BF">
      <w:pPr>
        <w:widowControl/>
        <w:numPr>
          <w:ilvl w:val="0"/>
          <w:numId w:val="100"/>
        </w:numPr>
        <w:adjustRightInd w:val="0"/>
        <w:ind w:left="360" w:hanging="360"/>
        <w:rPr>
          <w:rFonts w:eastAsiaTheme="minorHAnsi"/>
          <w:color w:val="211D1E"/>
          <w:sz w:val="23"/>
          <w:szCs w:val="23"/>
          <w:lang w:val="en-GB"/>
        </w:rPr>
      </w:pPr>
      <w:r w:rsidRPr="000916BF">
        <w:rPr>
          <w:rFonts w:eastAsiaTheme="minorHAnsi"/>
          <w:color w:val="211D1E"/>
          <w:sz w:val="23"/>
          <w:szCs w:val="23"/>
          <w:lang w:val="en-GB"/>
        </w:rPr>
        <w:t>Manufacturer’s installation instructions.</w:t>
      </w:r>
    </w:p>
    <w:p w14:paraId="450272D5" w14:textId="40D3EF7E" w:rsidR="000916BF" w:rsidRPr="000916BF" w:rsidRDefault="000916BF" w:rsidP="000916BF">
      <w:pPr>
        <w:pStyle w:val="ListParagraph"/>
        <w:widowControl/>
        <w:numPr>
          <w:ilvl w:val="0"/>
          <w:numId w:val="110"/>
        </w:numPr>
        <w:adjustRightInd w:val="0"/>
        <w:rPr>
          <w:rFonts w:eastAsiaTheme="minorHAnsi"/>
          <w:color w:val="211D1E"/>
          <w:sz w:val="23"/>
          <w:szCs w:val="23"/>
          <w:lang w:val="en-GB"/>
        </w:rPr>
      </w:pPr>
      <w:r w:rsidRPr="000916BF">
        <w:rPr>
          <w:rFonts w:eastAsiaTheme="minorHAnsi"/>
          <w:color w:val="211D1E"/>
          <w:sz w:val="23"/>
          <w:szCs w:val="23"/>
          <w:lang w:val="en-GB"/>
        </w:rPr>
        <w:t>Shop Drawings:</w:t>
      </w:r>
    </w:p>
    <w:p w14:paraId="09FC2482" w14:textId="77777777" w:rsidR="000916BF" w:rsidRPr="000916BF" w:rsidRDefault="000916BF" w:rsidP="000916BF">
      <w:pPr>
        <w:widowControl/>
        <w:adjustRightInd w:val="0"/>
        <w:rPr>
          <w:rFonts w:eastAsiaTheme="minorHAnsi"/>
          <w:color w:val="211D1E"/>
          <w:sz w:val="23"/>
          <w:szCs w:val="23"/>
          <w:lang w:val="en-GB"/>
        </w:rPr>
      </w:pPr>
    </w:p>
    <w:p w14:paraId="29113B83" w14:textId="77777777" w:rsidR="000916BF" w:rsidRPr="000916BF" w:rsidRDefault="000916BF" w:rsidP="000916BF">
      <w:pPr>
        <w:widowControl/>
        <w:numPr>
          <w:ilvl w:val="0"/>
          <w:numId w:val="101"/>
        </w:numPr>
        <w:adjustRightInd w:val="0"/>
        <w:ind w:left="360" w:hanging="360"/>
        <w:rPr>
          <w:rFonts w:eastAsiaTheme="minorHAnsi"/>
          <w:color w:val="211D1E"/>
          <w:sz w:val="23"/>
          <w:szCs w:val="23"/>
          <w:lang w:val="en-GB"/>
        </w:rPr>
      </w:pPr>
      <w:r w:rsidRPr="000916BF">
        <w:rPr>
          <w:rFonts w:eastAsiaTheme="minorHAnsi"/>
          <w:color w:val="211D1E"/>
          <w:sz w:val="23"/>
          <w:szCs w:val="23"/>
          <w:lang w:val="en-GB"/>
        </w:rPr>
        <w:t xml:space="preserve">Show layout of seams, edges and other conditions </w:t>
      </w:r>
      <w:proofErr w:type="gramStart"/>
      <w:r w:rsidRPr="000916BF">
        <w:rPr>
          <w:rFonts w:eastAsiaTheme="minorHAnsi"/>
          <w:color w:val="211D1E"/>
          <w:sz w:val="23"/>
          <w:szCs w:val="23"/>
          <w:lang w:val="en-GB"/>
        </w:rPr>
        <w:t>where</w:t>
      </w:r>
      <w:proofErr w:type="gramEnd"/>
      <w:r w:rsidRPr="000916BF">
        <w:rPr>
          <w:rFonts w:eastAsiaTheme="minorHAnsi"/>
          <w:color w:val="211D1E"/>
          <w:sz w:val="23"/>
          <w:szCs w:val="23"/>
          <w:lang w:val="en-GB"/>
        </w:rPr>
        <w:t xml:space="preserve"> joined or butted to adjacent materials.</w:t>
      </w:r>
    </w:p>
    <w:p w14:paraId="1524D17B" w14:textId="77777777" w:rsidR="000916BF" w:rsidRPr="000916BF" w:rsidRDefault="000916BF" w:rsidP="000916BF">
      <w:pPr>
        <w:widowControl/>
        <w:numPr>
          <w:ilvl w:val="0"/>
          <w:numId w:val="101"/>
        </w:numPr>
        <w:adjustRightInd w:val="0"/>
        <w:ind w:left="360" w:hanging="360"/>
        <w:rPr>
          <w:rFonts w:eastAsiaTheme="minorHAnsi"/>
          <w:color w:val="211D1E"/>
          <w:sz w:val="23"/>
          <w:szCs w:val="23"/>
          <w:lang w:val="en-GB"/>
        </w:rPr>
      </w:pPr>
      <w:r w:rsidRPr="000916BF">
        <w:rPr>
          <w:rFonts w:eastAsiaTheme="minorHAnsi"/>
          <w:color w:val="211D1E"/>
          <w:sz w:val="23"/>
          <w:szCs w:val="23"/>
          <w:lang w:val="en-GB"/>
        </w:rPr>
        <w:t>Indicate method of joining seams and direction of carpet.</w:t>
      </w:r>
    </w:p>
    <w:p w14:paraId="4D5E15A6" w14:textId="2F11F682" w:rsidR="000916BF" w:rsidRPr="000916BF" w:rsidRDefault="000916BF" w:rsidP="000916BF">
      <w:pPr>
        <w:widowControl/>
        <w:numPr>
          <w:ilvl w:val="0"/>
          <w:numId w:val="101"/>
        </w:numPr>
        <w:adjustRightInd w:val="0"/>
        <w:ind w:left="360" w:hanging="360"/>
        <w:rPr>
          <w:rFonts w:eastAsiaTheme="minorHAnsi"/>
          <w:color w:val="211D1E"/>
          <w:sz w:val="23"/>
          <w:szCs w:val="23"/>
          <w:lang w:val="en-GB"/>
        </w:rPr>
      </w:pPr>
      <w:r w:rsidRPr="000916BF">
        <w:rPr>
          <w:rFonts w:eastAsiaTheme="minorHAnsi"/>
          <w:color w:val="211D1E"/>
          <w:sz w:val="23"/>
          <w:szCs w:val="23"/>
          <w:lang w:val="en-GB"/>
        </w:rPr>
        <w:t>Indicate grounding schematics.</w:t>
      </w:r>
    </w:p>
    <w:p w14:paraId="2D716C3B" w14:textId="61BDE33A" w:rsidR="000916BF" w:rsidRPr="000916BF" w:rsidRDefault="000916BF" w:rsidP="000916BF">
      <w:pPr>
        <w:pStyle w:val="ListParagraph"/>
        <w:widowControl/>
        <w:numPr>
          <w:ilvl w:val="0"/>
          <w:numId w:val="111"/>
        </w:numPr>
        <w:adjustRightInd w:val="0"/>
        <w:rPr>
          <w:rFonts w:eastAsiaTheme="minorHAnsi"/>
          <w:color w:val="211D1E"/>
          <w:sz w:val="23"/>
          <w:szCs w:val="23"/>
          <w:lang w:val="en-GB"/>
        </w:rPr>
      </w:pPr>
      <w:r w:rsidRPr="000916BF">
        <w:rPr>
          <w:rFonts w:eastAsiaTheme="minorHAnsi"/>
          <w:color w:val="211D1E"/>
          <w:sz w:val="23"/>
          <w:szCs w:val="23"/>
          <w:lang w:val="en-GB"/>
        </w:rPr>
        <w:t>Samples</w:t>
      </w:r>
    </w:p>
    <w:p w14:paraId="7351CEA0" w14:textId="77777777" w:rsidR="000916BF" w:rsidRPr="000916BF" w:rsidRDefault="000916BF" w:rsidP="000916BF">
      <w:pPr>
        <w:widowControl/>
        <w:adjustRightInd w:val="0"/>
        <w:rPr>
          <w:rFonts w:eastAsiaTheme="minorHAnsi"/>
          <w:color w:val="211D1E"/>
          <w:sz w:val="23"/>
          <w:szCs w:val="23"/>
          <w:lang w:val="en-GB"/>
        </w:rPr>
      </w:pPr>
    </w:p>
    <w:p w14:paraId="2470BCFF" w14:textId="417B46B7" w:rsidR="000916BF" w:rsidRPr="000916BF" w:rsidRDefault="000916BF" w:rsidP="000916BF">
      <w:pPr>
        <w:widowControl/>
        <w:numPr>
          <w:ilvl w:val="0"/>
          <w:numId w:val="102"/>
        </w:numPr>
        <w:adjustRightInd w:val="0"/>
        <w:ind w:left="360" w:hanging="360"/>
        <w:rPr>
          <w:rFonts w:eastAsiaTheme="minorHAnsi"/>
          <w:color w:val="211D1E"/>
          <w:sz w:val="23"/>
          <w:szCs w:val="23"/>
          <w:lang w:val="en-GB"/>
        </w:rPr>
      </w:pPr>
      <w:r w:rsidRPr="000916BF">
        <w:rPr>
          <w:rFonts w:eastAsiaTheme="minorHAnsi"/>
          <w:color w:val="211D1E"/>
          <w:sz w:val="23"/>
          <w:szCs w:val="23"/>
          <w:lang w:val="en-GB"/>
        </w:rPr>
        <w:t>Minimum, 12” x 1</w:t>
      </w:r>
      <w:r w:rsidR="009A011F">
        <w:rPr>
          <w:rFonts w:eastAsiaTheme="minorHAnsi"/>
          <w:color w:val="211D1E"/>
          <w:sz w:val="23"/>
          <w:szCs w:val="23"/>
          <w:lang w:val="en-GB"/>
        </w:rPr>
        <w:t>8</w:t>
      </w:r>
      <w:r w:rsidRPr="000916BF">
        <w:rPr>
          <w:rFonts w:eastAsiaTheme="minorHAnsi"/>
          <w:color w:val="211D1E"/>
          <w:sz w:val="23"/>
          <w:szCs w:val="23"/>
          <w:lang w:val="en-GB"/>
        </w:rPr>
        <w:t xml:space="preserve">” (300cm x </w:t>
      </w:r>
      <w:r w:rsidR="009A011F">
        <w:rPr>
          <w:rFonts w:eastAsiaTheme="minorHAnsi"/>
          <w:color w:val="211D1E"/>
          <w:sz w:val="23"/>
          <w:szCs w:val="23"/>
          <w:lang w:val="en-GB"/>
        </w:rPr>
        <w:t>457</w:t>
      </w:r>
      <w:r w:rsidRPr="000916BF">
        <w:rPr>
          <w:rFonts w:eastAsiaTheme="minorHAnsi"/>
          <w:color w:val="211D1E"/>
          <w:sz w:val="23"/>
          <w:szCs w:val="23"/>
          <w:lang w:val="en-GB"/>
        </w:rPr>
        <w:t>cm) samples of proposed carpet.</w:t>
      </w:r>
    </w:p>
    <w:p w14:paraId="140F59A2" w14:textId="77777777" w:rsidR="000916BF" w:rsidRPr="000916BF" w:rsidRDefault="000916BF" w:rsidP="000916BF">
      <w:pPr>
        <w:widowControl/>
        <w:numPr>
          <w:ilvl w:val="0"/>
          <w:numId w:val="102"/>
        </w:numPr>
        <w:adjustRightInd w:val="0"/>
        <w:ind w:left="360" w:hanging="360"/>
        <w:rPr>
          <w:rFonts w:eastAsiaTheme="minorHAnsi"/>
          <w:color w:val="211D1E"/>
          <w:sz w:val="23"/>
          <w:szCs w:val="23"/>
          <w:lang w:val="en-GB"/>
        </w:rPr>
      </w:pPr>
      <w:r w:rsidRPr="000916BF">
        <w:rPr>
          <w:rFonts w:eastAsiaTheme="minorHAnsi"/>
          <w:color w:val="211D1E"/>
          <w:sz w:val="23"/>
          <w:szCs w:val="23"/>
          <w:lang w:val="en-GB"/>
        </w:rPr>
        <w:t>Minimum 12” (300cm) sample of each type of exposed edge strip or accessory items.</w:t>
      </w:r>
    </w:p>
    <w:p w14:paraId="2BEE4AE8" w14:textId="77777777" w:rsidR="000916BF" w:rsidRPr="000916BF" w:rsidRDefault="000916BF" w:rsidP="000916BF">
      <w:pPr>
        <w:widowControl/>
        <w:numPr>
          <w:ilvl w:val="0"/>
          <w:numId w:val="102"/>
        </w:numPr>
        <w:adjustRightInd w:val="0"/>
        <w:ind w:left="360" w:hanging="360"/>
        <w:rPr>
          <w:rFonts w:eastAsiaTheme="minorHAnsi"/>
          <w:color w:val="211D1E"/>
          <w:sz w:val="23"/>
          <w:szCs w:val="23"/>
          <w:lang w:val="en-GB"/>
        </w:rPr>
      </w:pPr>
      <w:r w:rsidRPr="000916BF">
        <w:rPr>
          <w:rFonts w:eastAsiaTheme="minorHAnsi"/>
          <w:color w:val="211D1E"/>
          <w:sz w:val="23"/>
          <w:szCs w:val="23"/>
          <w:lang w:val="en-GB"/>
        </w:rPr>
        <w:t>Samples shall be of material proposed for use.</w:t>
      </w:r>
    </w:p>
    <w:p w14:paraId="2DF37247" w14:textId="10FDB37C" w:rsidR="000916BF" w:rsidRPr="007203FC" w:rsidRDefault="000916BF" w:rsidP="000916BF">
      <w:pPr>
        <w:widowControl/>
        <w:numPr>
          <w:ilvl w:val="0"/>
          <w:numId w:val="102"/>
        </w:numPr>
        <w:adjustRightInd w:val="0"/>
        <w:ind w:left="360" w:hanging="360"/>
        <w:rPr>
          <w:rFonts w:eastAsiaTheme="minorHAnsi"/>
          <w:color w:val="211D1E"/>
          <w:sz w:val="23"/>
          <w:szCs w:val="23"/>
          <w:lang w:val="en-GB"/>
        </w:rPr>
      </w:pPr>
      <w:r w:rsidRPr="000916BF">
        <w:rPr>
          <w:rFonts w:eastAsiaTheme="minorHAnsi"/>
          <w:color w:val="211D1E"/>
          <w:sz w:val="23"/>
          <w:szCs w:val="23"/>
          <w:lang w:val="en-GB"/>
        </w:rPr>
        <w:t>Sample should be example of the electrical properties.</w:t>
      </w:r>
    </w:p>
    <w:p w14:paraId="6F73EC46" w14:textId="3AA99E47" w:rsidR="000916BF" w:rsidRPr="000916BF" w:rsidRDefault="000916BF" w:rsidP="000916BF">
      <w:pPr>
        <w:pStyle w:val="ListParagraph"/>
        <w:widowControl/>
        <w:numPr>
          <w:ilvl w:val="0"/>
          <w:numId w:val="112"/>
        </w:numPr>
        <w:adjustRightInd w:val="0"/>
        <w:rPr>
          <w:rFonts w:eastAsiaTheme="minorHAnsi"/>
          <w:color w:val="211D1E"/>
          <w:sz w:val="23"/>
          <w:szCs w:val="23"/>
          <w:lang w:val="en-GB"/>
        </w:rPr>
      </w:pPr>
      <w:r w:rsidRPr="000916BF">
        <w:rPr>
          <w:rFonts w:eastAsiaTheme="minorHAnsi"/>
          <w:color w:val="211D1E"/>
          <w:sz w:val="23"/>
          <w:szCs w:val="23"/>
          <w:lang w:val="en-GB"/>
        </w:rPr>
        <w:t>Maintenance Instructions</w:t>
      </w:r>
    </w:p>
    <w:p w14:paraId="4D3C3B81" w14:textId="77777777" w:rsidR="000916BF" w:rsidRPr="000916BF" w:rsidRDefault="000916BF" w:rsidP="000916BF">
      <w:pPr>
        <w:widowControl/>
        <w:adjustRightInd w:val="0"/>
        <w:rPr>
          <w:rFonts w:eastAsiaTheme="minorHAnsi"/>
          <w:color w:val="211D1E"/>
          <w:sz w:val="23"/>
          <w:szCs w:val="23"/>
          <w:lang w:val="en-GB"/>
        </w:rPr>
      </w:pPr>
    </w:p>
    <w:p w14:paraId="1AC3AA4B" w14:textId="77777777" w:rsidR="000916BF" w:rsidRPr="000916BF" w:rsidRDefault="000916BF" w:rsidP="000916BF">
      <w:pPr>
        <w:widowControl/>
        <w:numPr>
          <w:ilvl w:val="0"/>
          <w:numId w:val="103"/>
        </w:numPr>
        <w:adjustRightInd w:val="0"/>
        <w:ind w:left="360" w:hanging="360"/>
        <w:rPr>
          <w:rFonts w:eastAsiaTheme="minorHAnsi"/>
          <w:color w:val="211D1E"/>
          <w:sz w:val="23"/>
          <w:szCs w:val="23"/>
          <w:lang w:val="en-GB"/>
        </w:rPr>
      </w:pPr>
      <w:r w:rsidRPr="000916BF">
        <w:rPr>
          <w:rFonts w:eastAsiaTheme="minorHAnsi"/>
          <w:color w:val="211D1E"/>
          <w:sz w:val="23"/>
          <w:szCs w:val="23"/>
          <w:lang w:val="en-GB"/>
        </w:rPr>
        <w:t>Include maintenance procedures, recommended maintenance materials, and suggested schedule for cleaning.</w:t>
      </w:r>
    </w:p>
    <w:p w14:paraId="5F68BE56" w14:textId="77777777" w:rsidR="000916BF" w:rsidRPr="000916BF" w:rsidRDefault="000916BF" w:rsidP="000916BF">
      <w:pPr>
        <w:widowControl/>
        <w:numPr>
          <w:ilvl w:val="0"/>
          <w:numId w:val="103"/>
        </w:numPr>
        <w:adjustRightInd w:val="0"/>
        <w:ind w:left="360" w:hanging="360"/>
        <w:rPr>
          <w:rFonts w:eastAsiaTheme="minorHAnsi"/>
          <w:color w:val="211D1E"/>
          <w:sz w:val="23"/>
          <w:szCs w:val="23"/>
          <w:lang w:val="en-GB"/>
        </w:rPr>
      </w:pPr>
      <w:r w:rsidRPr="000916BF">
        <w:rPr>
          <w:rFonts w:eastAsiaTheme="minorHAnsi"/>
          <w:color w:val="211D1E"/>
          <w:sz w:val="23"/>
          <w:szCs w:val="23"/>
          <w:lang w:val="en-GB"/>
        </w:rPr>
        <w:t>List materials, substances, and other items which will affect finishes and performance.</w:t>
      </w:r>
    </w:p>
    <w:p w14:paraId="731B4018" w14:textId="77777777" w:rsidR="008F494F" w:rsidRDefault="008F494F" w:rsidP="008F494F">
      <w:pPr>
        <w:widowControl/>
        <w:adjustRightInd w:val="0"/>
        <w:spacing w:line="241" w:lineRule="atLeast"/>
        <w:rPr>
          <w:rFonts w:eastAsiaTheme="minorHAnsi"/>
          <w:b/>
          <w:bCs/>
          <w:color w:val="211D1E"/>
          <w:sz w:val="23"/>
          <w:szCs w:val="23"/>
          <w:lang w:val="en-GB"/>
        </w:rPr>
      </w:pPr>
    </w:p>
    <w:p w14:paraId="742C75FE" w14:textId="55F038CC" w:rsidR="000916BF" w:rsidRPr="008F494F" w:rsidRDefault="008F494F" w:rsidP="008F494F">
      <w:pPr>
        <w:widowControl/>
        <w:adjustRightInd w:val="0"/>
        <w:spacing w:line="241" w:lineRule="atLeast"/>
        <w:rPr>
          <w:rFonts w:eastAsiaTheme="minorHAnsi"/>
          <w:b/>
          <w:bCs/>
          <w:color w:val="211D1E"/>
          <w:sz w:val="23"/>
          <w:szCs w:val="23"/>
          <w:lang w:val="en-GB"/>
        </w:rPr>
      </w:pPr>
      <w:r>
        <w:rPr>
          <w:rFonts w:eastAsiaTheme="minorHAnsi"/>
          <w:b/>
          <w:bCs/>
          <w:color w:val="211D1E"/>
          <w:sz w:val="23"/>
          <w:szCs w:val="23"/>
          <w:lang w:val="en-GB"/>
        </w:rPr>
        <w:t xml:space="preserve">1.4 </w:t>
      </w:r>
      <w:r w:rsidR="000916BF" w:rsidRPr="008F494F">
        <w:rPr>
          <w:rFonts w:eastAsiaTheme="minorHAnsi"/>
          <w:b/>
          <w:bCs/>
          <w:color w:val="211D1E"/>
          <w:sz w:val="23"/>
          <w:szCs w:val="23"/>
          <w:lang w:val="en-GB"/>
        </w:rPr>
        <w:t xml:space="preserve">QUALITY ASSURANCE </w:t>
      </w:r>
    </w:p>
    <w:p w14:paraId="33B90CEE" w14:textId="37FEEE3A" w:rsidR="000916BF" w:rsidRPr="000916BF" w:rsidRDefault="000916BF" w:rsidP="000916BF">
      <w:pPr>
        <w:pStyle w:val="ListParagraph"/>
        <w:widowControl/>
        <w:numPr>
          <w:ilvl w:val="0"/>
          <w:numId w:val="113"/>
        </w:numPr>
        <w:adjustRightInd w:val="0"/>
        <w:ind w:left="360"/>
        <w:rPr>
          <w:rFonts w:eastAsiaTheme="minorHAnsi"/>
          <w:color w:val="211D1E"/>
          <w:sz w:val="23"/>
          <w:szCs w:val="23"/>
          <w:lang w:val="en-GB"/>
        </w:rPr>
      </w:pPr>
      <w:r w:rsidRPr="000916BF">
        <w:rPr>
          <w:rFonts w:eastAsiaTheme="minorHAnsi"/>
          <w:color w:val="211D1E"/>
          <w:sz w:val="23"/>
          <w:szCs w:val="23"/>
          <w:lang w:val="en-GB"/>
        </w:rPr>
        <w:t>Carpet manufacturer shall have been manufacturing commercial and/or contract carpet tile continuously for a period of 10 years.</w:t>
      </w:r>
    </w:p>
    <w:p w14:paraId="59F02440" w14:textId="7723EC05" w:rsidR="000916BF" w:rsidRPr="000916BF" w:rsidRDefault="000916BF" w:rsidP="000916BF">
      <w:pPr>
        <w:pStyle w:val="ListParagraph"/>
        <w:widowControl/>
        <w:numPr>
          <w:ilvl w:val="0"/>
          <w:numId w:val="113"/>
        </w:numPr>
        <w:adjustRightInd w:val="0"/>
        <w:ind w:left="360"/>
        <w:rPr>
          <w:rFonts w:eastAsiaTheme="minorHAnsi"/>
          <w:color w:val="211D1E"/>
          <w:sz w:val="23"/>
          <w:szCs w:val="23"/>
          <w:lang w:val="en-GB"/>
        </w:rPr>
      </w:pPr>
      <w:r w:rsidRPr="000916BF">
        <w:rPr>
          <w:rFonts w:eastAsiaTheme="minorHAnsi"/>
          <w:color w:val="211D1E"/>
          <w:sz w:val="23"/>
          <w:szCs w:val="23"/>
          <w:lang w:val="en-GB"/>
        </w:rPr>
        <w:t>Qualifications of Installers: All work shall be done by installation firms specializing in commercial carpet installation. It is recommended that, whenever possible, the firm shall be a member of the Floor Covering Installation Contractors Association (FCICA) or certified by the Floor Covering Installation Board (FCIB).</w:t>
      </w:r>
    </w:p>
    <w:p w14:paraId="6CABA0A9" w14:textId="75A4CB23" w:rsidR="000916BF" w:rsidRPr="000916BF" w:rsidRDefault="000916BF" w:rsidP="000916BF">
      <w:pPr>
        <w:pStyle w:val="ListParagraph"/>
        <w:widowControl/>
        <w:numPr>
          <w:ilvl w:val="0"/>
          <w:numId w:val="113"/>
        </w:numPr>
        <w:adjustRightInd w:val="0"/>
        <w:ind w:left="360"/>
        <w:rPr>
          <w:rFonts w:eastAsiaTheme="minorHAnsi"/>
          <w:color w:val="211D1E"/>
          <w:sz w:val="23"/>
          <w:szCs w:val="23"/>
          <w:lang w:val="en-GB"/>
        </w:rPr>
      </w:pPr>
      <w:r w:rsidRPr="000916BF">
        <w:rPr>
          <w:rFonts w:eastAsiaTheme="minorHAnsi"/>
          <w:color w:val="211D1E"/>
          <w:sz w:val="23"/>
          <w:szCs w:val="23"/>
          <w:lang w:val="en-GB"/>
        </w:rPr>
        <w:t>Carpet manufacturer shall certify by register and roll numbers or M.O.# that carpet shipped for this project complies with all requirements of this Section subject to normal manufacturing tolerances.</w:t>
      </w:r>
    </w:p>
    <w:p w14:paraId="5B8607E7" w14:textId="77777777" w:rsidR="008F494F" w:rsidRDefault="008F494F" w:rsidP="008F494F">
      <w:pPr>
        <w:widowControl/>
        <w:adjustRightInd w:val="0"/>
        <w:spacing w:line="241" w:lineRule="atLeast"/>
        <w:rPr>
          <w:rFonts w:eastAsiaTheme="minorHAnsi"/>
          <w:b/>
          <w:bCs/>
          <w:color w:val="211D1E"/>
          <w:sz w:val="23"/>
          <w:szCs w:val="23"/>
          <w:lang w:val="en-GB"/>
        </w:rPr>
      </w:pPr>
    </w:p>
    <w:p w14:paraId="151FF2CA" w14:textId="70567AB2" w:rsidR="000916BF" w:rsidRPr="008F494F" w:rsidRDefault="008F494F" w:rsidP="008F494F">
      <w:pPr>
        <w:widowControl/>
        <w:adjustRightInd w:val="0"/>
        <w:spacing w:line="241" w:lineRule="atLeast"/>
        <w:rPr>
          <w:rFonts w:eastAsiaTheme="minorHAnsi"/>
          <w:b/>
          <w:bCs/>
          <w:color w:val="211D1E"/>
          <w:sz w:val="23"/>
          <w:szCs w:val="23"/>
          <w:lang w:val="en-GB"/>
        </w:rPr>
      </w:pPr>
      <w:r>
        <w:rPr>
          <w:rFonts w:eastAsiaTheme="minorHAnsi"/>
          <w:b/>
          <w:bCs/>
          <w:color w:val="211D1E"/>
          <w:sz w:val="23"/>
          <w:szCs w:val="23"/>
          <w:lang w:val="en-GB"/>
        </w:rPr>
        <w:t xml:space="preserve">1.5 </w:t>
      </w:r>
      <w:r w:rsidR="000916BF" w:rsidRPr="008F494F">
        <w:rPr>
          <w:rFonts w:eastAsiaTheme="minorHAnsi"/>
          <w:b/>
          <w:bCs/>
          <w:color w:val="211D1E"/>
          <w:sz w:val="23"/>
          <w:szCs w:val="23"/>
          <w:lang w:val="en-GB"/>
        </w:rPr>
        <w:t xml:space="preserve">DELIVERY, STORAGE, AND HANDLING </w:t>
      </w:r>
    </w:p>
    <w:p w14:paraId="387DCF44" w14:textId="6B1EE455" w:rsidR="000916BF" w:rsidRPr="000916BF" w:rsidRDefault="000916BF" w:rsidP="000916BF">
      <w:pPr>
        <w:pStyle w:val="ListParagraph"/>
        <w:widowControl/>
        <w:numPr>
          <w:ilvl w:val="0"/>
          <w:numId w:val="116"/>
        </w:numPr>
        <w:adjustRightInd w:val="0"/>
        <w:ind w:left="360"/>
        <w:rPr>
          <w:rFonts w:eastAsiaTheme="minorHAnsi"/>
          <w:color w:val="211D1E"/>
          <w:sz w:val="23"/>
          <w:szCs w:val="23"/>
          <w:lang w:val="en-GB"/>
        </w:rPr>
      </w:pPr>
      <w:r w:rsidRPr="000916BF">
        <w:rPr>
          <w:rFonts w:eastAsiaTheme="minorHAnsi"/>
          <w:color w:val="211D1E"/>
          <w:sz w:val="23"/>
          <w:szCs w:val="23"/>
          <w:lang w:val="en-GB"/>
        </w:rPr>
        <w:t>Carpeting shall be delivered to the job site in original mill wrapping with each roll or tile box having its register number properly attached, clearly marked as to size, dye lot, and materials.</w:t>
      </w:r>
    </w:p>
    <w:p w14:paraId="0B7FD035" w14:textId="18CFFAA7" w:rsidR="000916BF" w:rsidRPr="000916BF" w:rsidRDefault="000916BF" w:rsidP="000916BF">
      <w:pPr>
        <w:pStyle w:val="ListParagraph"/>
        <w:widowControl/>
        <w:numPr>
          <w:ilvl w:val="0"/>
          <w:numId w:val="116"/>
        </w:numPr>
        <w:adjustRightInd w:val="0"/>
        <w:ind w:left="360"/>
        <w:rPr>
          <w:rFonts w:eastAsiaTheme="minorHAnsi"/>
          <w:color w:val="211D1E"/>
          <w:sz w:val="23"/>
          <w:szCs w:val="23"/>
          <w:lang w:val="en-GB"/>
        </w:rPr>
      </w:pPr>
      <w:r w:rsidRPr="000916BF">
        <w:rPr>
          <w:rFonts w:eastAsiaTheme="minorHAnsi"/>
          <w:color w:val="211D1E"/>
          <w:sz w:val="23"/>
          <w:szCs w:val="23"/>
          <w:lang w:val="en-GB"/>
        </w:rPr>
        <w:t>Material shall be stored in an enclosed and dry area protected from damage and soiling.</w:t>
      </w:r>
    </w:p>
    <w:p w14:paraId="41632EE3" w14:textId="57B7593C" w:rsidR="000916BF" w:rsidRPr="000916BF" w:rsidRDefault="000916BF" w:rsidP="000916BF">
      <w:pPr>
        <w:pStyle w:val="ListParagraph"/>
        <w:widowControl/>
        <w:numPr>
          <w:ilvl w:val="0"/>
          <w:numId w:val="116"/>
        </w:numPr>
        <w:adjustRightInd w:val="0"/>
        <w:ind w:left="360"/>
        <w:rPr>
          <w:rFonts w:eastAsiaTheme="minorHAnsi"/>
          <w:color w:val="211D1E"/>
          <w:sz w:val="23"/>
          <w:szCs w:val="23"/>
          <w:lang w:val="en-GB"/>
        </w:rPr>
      </w:pPr>
      <w:r w:rsidRPr="000916BF">
        <w:rPr>
          <w:rFonts w:eastAsiaTheme="minorHAnsi"/>
          <w:color w:val="211D1E"/>
          <w:sz w:val="23"/>
          <w:szCs w:val="23"/>
          <w:lang w:val="en-GB"/>
        </w:rPr>
        <w:t>Coordinate location or storage area within building with the General Contractor.</w:t>
      </w:r>
    </w:p>
    <w:p w14:paraId="4B44A3F4" w14:textId="77777777" w:rsidR="000916BF" w:rsidRDefault="000916BF" w:rsidP="000916BF">
      <w:pPr>
        <w:widowControl/>
        <w:adjustRightInd w:val="0"/>
        <w:rPr>
          <w:rFonts w:eastAsiaTheme="minorHAnsi"/>
          <w:color w:val="211D1E"/>
          <w:sz w:val="23"/>
          <w:szCs w:val="23"/>
          <w:lang w:val="en-GB"/>
        </w:rPr>
      </w:pPr>
    </w:p>
    <w:p w14:paraId="4F5ACD40" w14:textId="77777777" w:rsidR="007203FC" w:rsidRDefault="007203FC" w:rsidP="000916BF">
      <w:pPr>
        <w:widowControl/>
        <w:adjustRightInd w:val="0"/>
        <w:rPr>
          <w:rFonts w:eastAsiaTheme="minorHAnsi"/>
          <w:color w:val="211D1E"/>
          <w:sz w:val="23"/>
          <w:szCs w:val="23"/>
          <w:lang w:val="en-GB"/>
        </w:rPr>
      </w:pPr>
    </w:p>
    <w:p w14:paraId="581E9F54" w14:textId="77777777" w:rsidR="00F867E4" w:rsidRDefault="00F867E4" w:rsidP="000916BF">
      <w:pPr>
        <w:widowControl/>
        <w:adjustRightInd w:val="0"/>
        <w:rPr>
          <w:rFonts w:eastAsiaTheme="minorHAnsi"/>
          <w:color w:val="211D1E"/>
          <w:sz w:val="23"/>
          <w:szCs w:val="23"/>
          <w:lang w:val="en-GB"/>
        </w:rPr>
      </w:pPr>
    </w:p>
    <w:p w14:paraId="5280BEE2" w14:textId="77777777" w:rsidR="008F494F" w:rsidRDefault="008F494F" w:rsidP="008F494F">
      <w:pPr>
        <w:widowControl/>
        <w:adjustRightInd w:val="0"/>
        <w:spacing w:line="241" w:lineRule="atLeast"/>
        <w:rPr>
          <w:rFonts w:eastAsiaTheme="minorHAnsi"/>
          <w:b/>
          <w:bCs/>
          <w:color w:val="211D1E"/>
          <w:sz w:val="23"/>
          <w:szCs w:val="23"/>
          <w:lang w:val="en-GB"/>
        </w:rPr>
      </w:pPr>
    </w:p>
    <w:p w14:paraId="42C9C68E" w14:textId="6858DD08" w:rsidR="000916BF" w:rsidRPr="008F494F" w:rsidRDefault="008F494F" w:rsidP="008F494F">
      <w:pPr>
        <w:widowControl/>
        <w:adjustRightInd w:val="0"/>
        <w:spacing w:line="241" w:lineRule="atLeast"/>
        <w:rPr>
          <w:rFonts w:eastAsiaTheme="minorHAnsi"/>
          <w:b/>
          <w:bCs/>
          <w:color w:val="211D1E"/>
          <w:sz w:val="23"/>
          <w:szCs w:val="23"/>
          <w:lang w:val="en-GB"/>
        </w:rPr>
      </w:pPr>
      <w:r>
        <w:rPr>
          <w:rFonts w:eastAsiaTheme="minorHAnsi"/>
          <w:b/>
          <w:bCs/>
          <w:color w:val="211D1E"/>
          <w:sz w:val="23"/>
          <w:szCs w:val="23"/>
          <w:lang w:val="en-GB"/>
        </w:rPr>
        <w:lastRenderedPageBreak/>
        <w:t xml:space="preserve">1.6 </w:t>
      </w:r>
      <w:r w:rsidR="000916BF" w:rsidRPr="008F494F">
        <w:rPr>
          <w:rFonts w:eastAsiaTheme="minorHAnsi"/>
          <w:b/>
          <w:bCs/>
          <w:color w:val="211D1E"/>
          <w:sz w:val="23"/>
          <w:szCs w:val="23"/>
          <w:lang w:val="en-GB"/>
        </w:rPr>
        <w:t xml:space="preserve">FIELD CONDITIONS </w:t>
      </w:r>
    </w:p>
    <w:p w14:paraId="32832743" w14:textId="579E0A13" w:rsidR="000916BF" w:rsidRPr="000916BF" w:rsidRDefault="000916BF" w:rsidP="000916BF">
      <w:pPr>
        <w:pStyle w:val="ListParagraph"/>
        <w:widowControl/>
        <w:numPr>
          <w:ilvl w:val="0"/>
          <w:numId w:val="117"/>
        </w:numPr>
        <w:adjustRightInd w:val="0"/>
        <w:ind w:left="360"/>
        <w:rPr>
          <w:rFonts w:eastAsiaTheme="minorHAnsi"/>
          <w:color w:val="211D1E"/>
          <w:sz w:val="23"/>
          <w:szCs w:val="23"/>
          <w:lang w:val="en-GB"/>
        </w:rPr>
      </w:pPr>
      <w:r w:rsidRPr="000916BF">
        <w:rPr>
          <w:rFonts w:eastAsiaTheme="minorHAnsi"/>
          <w:color w:val="211D1E"/>
          <w:sz w:val="23"/>
          <w:szCs w:val="23"/>
          <w:lang w:val="en-GB"/>
        </w:rPr>
        <w:t>The floor covering installation contractor shall visit the site and be responsible for all measurements and job conditions.</w:t>
      </w:r>
    </w:p>
    <w:p w14:paraId="42A97130" w14:textId="7AFDD7EB" w:rsidR="000916BF" w:rsidRPr="000916BF" w:rsidRDefault="000916BF" w:rsidP="000916BF">
      <w:pPr>
        <w:pStyle w:val="ListParagraph"/>
        <w:widowControl/>
        <w:numPr>
          <w:ilvl w:val="0"/>
          <w:numId w:val="117"/>
        </w:numPr>
        <w:adjustRightInd w:val="0"/>
        <w:ind w:left="360"/>
        <w:rPr>
          <w:rFonts w:eastAsiaTheme="minorHAnsi"/>
          <w:color w:val="211D1E"/>
          <w:sz w:val="23"/>
          <w:szCs w:val="23"/>
          <w:lang w:val="en-GB"/>
        </w:rPr>
      </w:pPr>
      <w:r w:rsidRPr="000916BF">
        <w:rPr>
          <w:rFonts w:eastAsiaTheme="minorHAnsi"/>
          <w:color w:val="211D1E"/>
          <w:sz w:val="23"/>
          <w:szCs w:val="23"/>
          <w:lang w:val="en-GB"/>
        </w:rPr>
        <w:t>Sequence carpeting with other work so as to minimize possibility of damage and soiling of carpet during remainder of construction period.</w:t>
      </w:r>
    </w:p>
    <w:p w14:paraId="23D7CDCE" w14:textId="73A9E386" w:rsidR="000916BF" w:rsidRPr="000916BF" w:rsidRDefault="000916BF" w:rsidP="000916BF">
      <w:pPr>
        <w:pStyle w:val="ListParagraph"/>
        <w:widowControl/>
        <w:numPr>
          <w:ilvl w:val="0"/>
          <w:numId w:val="117"/>
        </w:numPr>
        <w:adjustRightInd w:val="0"/>
        <w:ind w:left="360"/>
        <w:rPr>
          <w:rFonts w:eastAsiaTheme="minorHAnsi"/>
          <w:color w:val="211D1E"/>
          <w:sz w:val="23"/>
          <w:szCs w:val="23"/>
          <w:lang w:val="en-GB"/>
        </w:rPr>
      </w:pPr>
      <w:r w:rsidRPr="000916BF">
        <w:rPr>
          <w:rFonts w:eastAsiaTheme="minorHAnsi"/>
          <w:color w:val="211D1E"/>
          <w:sz w:val="23"/>
          <w:szCs w:val="23"/>
          <w:lang w:val="en-GB"/>
        </w:rPr>
        <w:t>Do not begin carpet installation until painting and finishing work are complete and ceilings and overhead work have been tested, approved, and completed.</w:t>
      </w:r>
    </w:p>
    <w:p w14:paraId="1D91B2DE" w14:textId="4CC642A2" w:rsidR="000916BF" w:rsidRPr="000916BF" w:rsidRDefault="000916BF" w:rsidP="000916BF">
      <w:pPr>
        <w:pStyle w:val="ListParagraph"/>
        <w:widowControl/>
        <w:numPr>
          <w:ilvl w:val="0"/>
          <w:numId w:val="117"/>
        </w:numPr>
        <w:adjustRightInd w:val="0"/>
        <w:ind w:left="360"/>
        <w:rPr>
          <w:rFonts w:eastAsiaTheme="minorHAnsi"/>
          <w:color w:val="211D1E"/>
          <w:sz w:val="23"/>
          <w:szCs w:val="23"/>
          <w:lang w:val="en-GB"/>
        </w:rPr>
      </w:pPr>
      <w:r w:rsidRPr="000916BF">
        <w:rPr>
          <w:rFonts w:eastAsiaTheme="minorHAnsi"/>
          <w:color w:val="211D1E"/>
          <w:sz w:val="23"/>
          <w:szCs w:val="23"/>
          <w:lang w:val="en-GB"/>
        </w:rPr>
        <w:t>Maintain room temperature at 65°F (18°C) minimum for at least 48 hours prior to installation and relative humidity at 65% maximum.</w:t>
      </w:r>
    </w:p>
    <w:p w14:paraId="2B88D195" w14:textId="584E63F3" w:rsidR="000916BF" w:rsidRPr="00F867E4" w:rsidRDefault="000916BF" w:rsidP="000916BF">
      <w:pPr>
        <w:pStyle w:val="ListParagraph"/>
        <w:widowControl/>
        <w:numPr>
          <w:ilvl w:val="0"/>
          <w:numId w:val="117"/>
        </w:numPr>
        <w:adjustRightInd w:val="0"/>
        <w:ind w:left="360"/>
        <w:rPr>
          <w:rFonts w:eastAsiaTheme="minorHAnsi"/>
          <w:color w:val="211D1E"/>
          <w:sz w:val="23"/>
          <w:szCs w:val="23"/>
          <w:lang w:val="en-GB"/>
        </w:rPr>
      </w:pPr>
      <w:r w:rsidRPr="000916BF">
        <w:rPr>
          <w:rFonts w:eastAsiaTheme="minorHAnsi"/>
          <w:color w:val="211D1E"/>
          <w:sz w:val="23"/>
          <w:szCs w:val="23"/>
          <w:lang w:val="en-GB"/>
        </w:rPr>
        <w:t>After installation, continue to fresh-air ventilate for 48 to 72 hours at normal room temperatures by operating the ventilation fan system at full capacity and by opening windows and doors, if possible.</w:t>
      </w:r>
    </w:p>
    <w:p w14:paraId="1811DA8E" w14:textId="77777777" w:rsidR="008F494F" w:rsidRPr="000916BF" w:rsidRDefault="008F494F" w:rsidP="000916BF">
      <w:pPr>
        <w:widowControl/>
        <w:adjustRightInd w:val="0"/>
        <w:rPr>
          <w:rFonts w:eastAsiaTheme="minorHAnsi"/>
          <w:color w:val="211D1E"/>
          <w:sz w:val="23"/>
          <w:szCs w:val="23"/>
          <w:lang w:val="en-GB"/>
        </w:rPr>
      </w:pPr>
    </w:p>
    <w:p w14:paraId="6F7C4161" w14:textId="740D403B" w:rsidR="000916BF" w:rsidRPr="008F494F" w:rsidRDefault="008F494F" w:rsidP="008F494F">
      <w:pPr>
        <w:widowControl/>
        <w:adjustRightInd w:val="0"/>
        <w:spacing w:line="241" w:lineRule="atLeast"/>
        <w:rPr>
          <w:rFonts w:eastAsiaTheme="minorHAnsi"/>
          <w:b/>
          <w:bCs/>
          <w:color w:val="211D1E"/>
          <w:sz w:val="23"/>
          <w:szCs w:val="23"/>
          <w:lang w:val="en-GB"/>
        </w:rPr>
      </w:pPr>
      <w:r>
        <w:rPr>
          <w:rFonts w:eastAsiaTheme="minorHAnsi"/>
          <w:b/>
          <w:bCs/>
          <w:color w:val="211D1E"/>
          <w:sz w:val="23"/>
          <w:szCs w:val="23"/>
          <w:lang w:val="en-GB"/>
        </w:rPr>
        <w:t xml:space="preserve">1.7 </w:t>
      </w:r>
      <w:r w:rsidR="000916BF" w:rsidRPr="008F494F">
        <w:rPr>
          <w:rFonts w:eastAsiaTheme="minorHAnsi"/>
          <w:b/>
          <w:bCs/>
          <w:color w:val="211D1E"/>
          <w:sz w:val="23"/>
          <w:szCs w:val="23"/>
          <w:lang w:val="en-GB"/>
        </w:rPr>
        <w:t xml:space="preserve">WARRANTY </w:t>
      </w:r>
    </w:p>
    <w:p w14:paraId="41C053DD" w14:textId="0B559DD8" w:rsidR="000916BF" w:rsidRPr="000916BF" w:rsidRDefault="000916BF" w:rsidP="000916BF">
      <w:pPr>
        <w:pStyle w:val="ListParagraph"/>
        <w:widowControl/>
        <w:numPr>
          <w:ilvl w:val="0"/>
          <w:numId w:val="120"/>
        </w:numPr>
        <w:adjustRightInd w:val="0"/>
        <w:ind w:left="360"/>
        <w:rPr>
          <w:rFonts w:eastAsiaTheme="minorHAnsi"/>
          <w:color w:val="211D1E"/>
          <w:sz w:val="23"/>
          <w:szCs w:val="23"/>
          <w:lang w:val="en-GB"/>
        </w:rPr>
      </w:pPr>
      <w:r w:rsidRPr="000916BF">
        <w:rPr>
          <w:rFonts w:eastAsiaTheme="minorHAnsi"/>
          <w:color w:val="211D1E"/>
          <w:sz w:val="23"/>
          <w:szCs w:val="23"/>
          <w:lang w:val="en-GB"/>
        </w:rPr>
        <w:t>Manufacturer’s Warranty: Carpet shall carry a 15 year Manufacturer’s Warranty. See written warranty document for details.</w:t>
      </w:r>
    </w:p>
    <w:p w14:paraId="14967509" w14:textId="4A8E37AA" w:rsidR="000916BF" w:rsidRPr="000916BF" w:rsidRDefault="000916BF" w:rsidP="000916BF">
      <w:pPr>
        <w:pStyle w:val="ListParagraph"/>
        <w:widowControl/>
        <w:numPr>
          <w:ilvl w:val="0"/>
          <w:numId w:val="120"/>
        </w:numPr>
        <w:adjustRightInd w:val="0"/>
        <w:ind w:left="360"/>
        <w:rPr>
          <w:rFonts w:eastAsiaTheme="minorHAnsi"/>
          <w:color w:val="211D1E"/>
          <w:sz w:val="23"/>
          <w:szCs w:val="23"/>
          <w:lang w:val="en-GB"/>
        </w:rPr>
      </w:pPr>
      <w:r w:rsidRPr="000916BF">
        <w:rPr>
          <w:rFonts w:eastAsiaTheme="minorHAnsi"/>
          <w:color w:val="211D1E"/>
          <w:sz w:val="23"/>
          <w:szCs w:val="23"/>
          <w:lang w:val="en-GB"/>
        </w:rPr>
        <w:t>Floor Covering Installation Contractor’s Warranty: Submit a certificate guaranteeing the installation to</w:t>
      </w:r>
      <w:r>
        <w:rPr>
          <w:rFonts w:eastAsiaTheme="minorHAnsi"/>
          <w:color w:val="211D1E"/>
          <w:sz w:val="23"/>
          <w:szCs w:val="23"/>
          <w:lang w:val="en-GB"/>
        </w:rPr>
        <w:t xml:space="preserve"> </w:t>
      </w:r>
      <w:r w:rsidRPr="000916BF">
        <w:rPr>
          <w:rFonts w:eastAsiaTheme="minorHAnsi"/>
          <w:color w:val="211D1E"/>
          <w:sz w:val="23"/>
          <w:szCs w:val="23"/>
          <w:lang w:val="en-GB"/>
        </w:rPr>
        <w:t>be free of defects in workmanship for a period of one year.  The certificate shall include the following statement: Installer shall, at his own expense and upon written notice from the Owner or his representative, promptly correct/replace any and all improper work and material that may become apparent within [one] year after the date of final completion.</w:t>
      </w:r>
    </w:p>
    <w:p w14:paraId="0D67F553" w14:textId="77777777" w:rsidR="000916BF" w:rsidRDefault="000916BF" w:rsidP="000916BF">
      <w:pPr>
        <w:widowControl/>
        <w:adjustRightInd w:val="0"/>
        <w:rPr>
          <w:rFonts w:eastAsiaTheme="minorHAnsi"/>
          <w:color w:val="211D1E"/>
          <w:sz w:val="23"/>
          <w:szCs w:val="23"/>
          <w:lang w:val="en-GB"/>
        </w:rPr>
      </w:pPr>
    </w:p>
    <w:p w14:paraId="3CCA8309" w14:textId="77777777" w:rsidR="008F494F" w:rsidRDefault="008F494F" w:rsidP="000916BF">
      <w:pPr>
        <w:widowControl/>
        <w:adjustRightInd w:val="0"/>
        <w:rPr>
          <w:rFonts w:eastAsiaTheme="minorHAnsi"/>
          <w:b/>
          <w:bCs/>
          <w:color w:val="211D1E"/>
          <w:sz w:val="23"/>
          <w:szCs w:val="23"/>
          <w:lang w:val="en-GB"/>
        </w:rPr>
      </w:pPr>
    </w:p>
    <w:p w14:paraId="6839CD45" w14:textId="7FFA34DA" w:rsidR="000916BF" w:rsidRPr="000916BF" w:rsidRDefault="000916BF" w:rsidP="000916BF">
      <w:pPr>
        <w:widowControl/>
        <w:adjustRightInd w:val="0"/>
        <w:rPr>
          <w:rFonts w:eastAsiaTheme="minorHAnsi"/>
          <w:b/>
          <w:bCs/>
          <w:color w:val="211D1E"/>
          <w:sz w:val="23"/>
          <w:szCs w:val="23"/>
          <w:lang w:val="en-GB"/>
        </w:rPr>
      </w:pPr>
      <w:r>
        <w:rPr>
          <w:rFonts w:eastAsiaTheme="minorHAnsi"/>
          <w:b/>
          <w:bCs/>
          <w:color w:val="211D1E"/>
          <w:sz w:val="23"/>
          <w:szCs w:val="23"/>
          <w:lang w:val="en-GB"/>
        </w:rPr>
        <w:t xml:space="preserve">PART 2 – PRODUCTS </w:t>
      </w:r>
    </w:p>
    <w:p w14:paraId="00766E56" w14:textId="77777777" w:rsidR="008F494F" w:rsidRDefault="008F494F" w:rsidP="008F494F">
      <w:pPr>
        <w:widowControl/>
        <w:adjustRightInd w:val="0"/>
        <w:spacing w:line="241" w:lineRule="atLeast"/>
        <w:rPr>
          <w:rFonts w:eastAsiaTheme="minorHAnsi"/>
          <w:b/>
          <w:bCs/>
          <w:color w:val="211D1E"/>
          <w:sz w:val="23"/>
          <w:szCs w:val="23"/>
          <w:lang w:val="en-GB"/>
        </w:rPr>
      </w:pPr>
    </w:p>
    <w:p w14:paraId="081C0E1A" w14:textId="7E89F7FA" w:rsidR="000916BF" w:rsidRPr="008F494F" w:rsidRDefault="008F494F" w:rsidP="008F494F">
      <w:pPr>
        <w:widowControl/>
        <w:adjustRightInd w:val="0"/>
        <w:spacing w:line="241" w:lineRule="atLeast"/>
        <w:rPr>
          <w:rFonts w:eastAsiaTheme="minorHAnsi"/>
          <w:b/>
          <w:bCs/>
          <w:color w:val="211D1E"/>
          <w:sz w:val="23"/>
          <w:szCs w:val="23"/>
          <w:lang w:val="en-GB"/>
        </w:rPr>
      </w:pPr>
      <w:r>
        <w:rPr>
          <w:rFonts w:eastAsiaTheme="minorHAnsi"/>
          <w:b/>
          <w:bCs/>
          <w:color w:val="211D1E"/>
          <w:sz w:val="23"/>
          <w:szCs w:val="23"/>
          <w:lang w:val="en-GB"/>
        </w:rPr>
        <w:t xml:space="preserve">2.1 </w:t>
      </w:r>
      <w:r w:rsidR="000916BF" w:rsidRPr="008F494F">
        <w:rPr>
          <w:rFonts w:eastAsiaTheme="minorHAnsi"/>
          <w:b/>
          <w:bCs/>
          <w:color w:val="211D1E"/>
          <w:sz w:val="23"/>
          <w:szCs w:val="23"/>
          <w:lang w:val="en-GB"/>
        </w:rPr>
        <w:t>MANUFACTURERS</w:t>
      </w:r>
    </w:p>
    <w:p w14:paraId="32904322" w14:textId="634A226C" w:rsidR="000916BF" w:rsidRPr="000916BF" w:rsidRDefault="000916BF" w:rsidP="008F494F">
      <w:pPr>
        <w:pStyle w:val="ListParagraph"/>
        <w:widowControl/>
        <w:numPr>
          <w:ilvl w:val="0"/>
          <w:numId w:val="121"/>
        </w:numPr>
        <w:adjustRightInd w:val="0"/>
        <w:spacing w:line="241" w:lineRule="atLeast"/>
        <w:rPr>
          <w:rFonts w:eastAsiaTheme="minorHAnsi"/>
          <w:color w:val="211D1E"/>
          <w:sz w:val="23"/>
          <w:szCs w:val="23"/>
          <w:lang w:val="en-GB"/>
        </w:rPr>
      </w:pPr>
      <w:proofErr w:type="spellStart"/>
      <w:r w:rsidRPr="000916BF">
        <w:rPr>
          <w:rFonts w:eastAsiaTheme="minorHAnsi"/>
          <w:color w:val="211D1E"/>
          <w:sz w:val="23"/>
          <w:szCs w:val="23"/>
          <w:lang w:val="en-GB"/>
        </w:rPr>
        <w:t>StaticWorx</w:t>
      </w:r>
      <w:proofErr w:type="spellEnd"/>
      <w:r w:rsidRPr="000916BF">
        <w:rPr>
          <w:rFonts w:eastAsiaTheme="minorHAnsi"/>
          <w:color w:val="211D1E"/>
          <w:sz w:val="23"/>
          <w:szCs w:val="23"/>
          <w:lang w:val="en-GB"/>
        </w:rPr>
        <w:t xml:space="preserve">, Inc., P. O. Box 1556, Williston, VT 05495. </w:t>
      </w:r>
      <w:r w:rsidR="009A011F">
        <w:rPr>
          <w:rFonts w:eastAsiaTheme="minorHAnsi"/>
          <w:color w:val="211D1E"/>
          <w:sz w:val="23"/>
          <w:szCs w:val="23"/>
          <w:lang w:val="en-GB"/>
        </w:rPr>
        <w:t xml:space="preserve"> Ph: </w:t>
      </w:r>
      <w:r w:rsidRPr="000916BF">
        <w:rPr>
          <w:rFonts w:eastAsiaTheme="minorHAnsi"/>
          <w:color w:val="211D1E"/>
          <w:sz w:val="23"/>
          <w:szCs w:val="23"/>
          <w:lang w:val="en-GB"/>
        </w:rPr>
        <w:t>1 (617) 923-2000</w:t>
      </w:r>
    </w:p>
    <w:p w14:paraId="09B43264" w14:textId="2F207B62" w:rsidR="008F494F" w:rsidRPr="00F867E4" w:rsidRDefault="000916BF" w:rsidP="008F494F">
      <w:pPr>
        <w:pStyle w:val="ListParagraph"/>
        <w:widowControl/>
        <w:numPr>
          <w:ilvl w:val="0"/>
          <w:numId w:val="121"/>
        </w:numPr>
        <w:adjustRightInd w:val="0"/>
        <w:spacing w:line="241" w:lineRule="atLeast"/>
        <w:rPr>
          <w:rFonts w:eastAsiaTheme="minorHAnsi"/>
          <w:color w:val="211D1E"/>
          <w:sz w:val="23"/>
          <w:szCs w:val="23"/>
          <w:lang w:val="en-GB"/>
        </w:rPr>
      </w:pPr>
      <w:r w:rsidRPr="000916BF">
        <w:rPr>
          <w:rFonts w:eastAsiaTheme="minorHAnsi"/>
          <w:color w:val="211D1E"/>
          <w:sz w:val="23"/>
          <w:szCs w:val="23"/>
          <w:lang w:val="en-GB"/>
        </w:rPr>
        <w:t xml:space="preserve">Substitutions:  Must be approved by the [Owner] [Architect] [ Interior Designer] prior to bid date </w:t>
      </w:r>
    </w:p>
    <w:p w14:paraId="02B28E8F" w14:textId="6F790EE7" w:rsidR="000916BF" w:rsidRPr="008F494F" w:rsidRDefault="000916BF" w:rsidP="008F494F">
      <w:pPr>
        <w:pStyle w:val="ListParagraph"/>
        <w:widowControl/>
        <w:numPr>
          <w:ilvl w:val="1"/>
          <w:numId w:val="126"/>
        </w:numPr>
        <w:adjustRightInd w:val="0"/>
        <w:spacing w:line="241" w:lineRule="atLeast"/>
        <w:rPr>
          <w:rFonts w:eastAsiaTheme="minorHAnsi"/>
          <w:b/>
          <w:bCs/>
          <w:color w:val="211D1E"/>
          <w:sz w:val="23"/>
          <w:szCs w:val="23"/>
          <w:lang w:val="en-GB"/>
        </w:rPr>
      </w:pPr>
      <w:r w:rsidRPr="008F494F">
        <w:rPr>
          <w:rFonts w:eastAsiaTheme="minorHAnsi"/>
          <w:b/>
          <w:bCs/>
          <w:color w:val="211D1E"/>
          <w:sz w:val="23"/>
          <w:szCs w:val="23"/>
          <w:lang w:val="en-GB"/>
        </w:rPr>
        <w:t>PERFORMANCE REQUIREMENTS</w:t>
      </w:r>
    </w:p>
    <w:p w14:paraId="0FBF5BE8" w14:textId="6F5F8A2E" w:rsidR="000916BF" w:rsidRPr="008F494F" w:rsidRDefault="000916BF" w:rsidP="008F494F">
      <w:pPr>
        <w:pStyle w:val="ListParagraph"/>
        <w:widowControl/>
        <w:numPr>
          <w:ilvl w:val="0"/>
          <w:numId w:val="122"/>
        </w:numPr>
        <w:adjustRightInd w:val="0"/>
        <w:rPr>
          <w:rFonts w:eastAsiaTheme="minorHAnsi"/>
          <w:color w:val="211D1E"/>
          <w:sz w:val="23"/>
          <w:szCs w:val="23"/>
          <w:lang w:val="en-GB"/>
        </w:rPr>
      </w:pPr>
      <w:r w:rsidRPr="008F494F">
        <w:rPr>
          <w:rFonts w:eastAsiaTheme="minorHAnsi"/>
          <w:color w:val="211D1E"/>
          <w:sz w:val="23"/>
          <w:szCs w:val="23"/>
          <w:lang w:val="en-GB"/>
        </w:rPr>
        <w:t>Carpet tile shall be first quality of American manufacture and all yarn shall be of domestic origin.</w:t>
      </w:r>
    </w:p>
    <w:p w14:paraId="3B357D18" w14:textId="431EC13B" w:rsidR="000916BF" w:rsidRPr="008F494F" w:rsidRDefault="000916BF" w:rsidP="008F494F">
      <w:pPr>
        <w:pStyle w:val="ListParagraph"/>
        <w:widowControl/>
        <w:numPr>
          <w:ilvl w:val="0"/>
          <w:numId w:val="122"/>
        </w:numPr>
        <w:adjustRightInd w:val="0"/>
        <w:rPr>
          <w:rFonts w:eastAsiaTheme="minorHAnsi"/>
          <w:color w:val="211D1E"/>
          <w:sz w:val="23"/>
          <w:szCs w:val="23"/>
          <w:lang w:val="en-GB"/>
        </w:rPr>
      </w:pPr>
      <w:r w:rsidRPr="008F494F">
        <w:rPr>
          <w:rFonts w:eastAsiaTheme="minorHAnsi"/>
          <w:color w:val="211D1E"/>
          <w:sz w:val="23"/>
          <w:szCs w:val="23"/>
          <w:lang w:val="en-GB"/>
        </w:rPr>
        <w:t xml:space="preserve">Carpet shall be manufactured by </w:t>
      </w:r>
      <w:proofErr w:type="spellStart"/>
      <w:r w:rsidRPr="008F494F">
        <w:rPr>
          <w:rFonts w:eastAsiaTheme="minorHAnsi"/>
          <w:color w:val="211D1E"/>
          <w:sz w:val="23"/>
          <w:szCs w:val="23"/>
          <w:lang w:val="en-GB"/>
        </w:rPr>
        <w:t>StaticWorx</w:t>
      </w:r>
      <w:proofErr w:type="spellEnd"/>
      <w:r w:rsidRPr="008F494F">
        <w:rPr>
          <w:rFonts w:eastAsiaTheme="minorHAnsi"/>
          <w:color w:val="211D1E"/>
          <w:sz w:val="23"/>
          <w:szCs w:val="23"/>
          <w:lang w:val="en-GB"/>
        </w:rPr>
        <w:t>, Inc.</w:t>
      </w:r>
    </w:p>
    <w:p w14:paraId="0E0CC2D6" w14:textId="08738676" w:rsidR="000916BF" w:rsidRDefault="000916BF" w:rsidP="008F494F">
      <w:pPr>
        <w:pStyle w:val="ListParagraph"/>
        <w:widowControl/>
        <w:numPr>
          <w:ilvl w:val="0"/>
          <w:numId w:val="122"/>
        </w:numPr>
        <w:adjustRightInd w:val="0"/>
        <w:rPr>
          <w:rFonts w:eastAsiaTheme="minorHAnsi"/>
          <w:color w:val="211D1E"/>
          <w:sz w:val="23"/>
          <w:szCs w:val="23"/>
          <w:lang w:val="en-GB"/>
        </w:rPr>
      </w:pPr>
      <w:r w:rsidRPr="008F494F">
        <w:rPr>
          <w:rFonts w:eastAsiaTheme="minorHAnsi"/>
          <w:color w:val="211D1E"/>
          <w:sz w:val="23"/>
          <w:szCs w:val="23"/>
          <w:lang w:val="en-GB"/>
        </w:rPr>
        <w:t xml:space="preserve">Style Name - </w:t>
      </w:r>
      <w:proofErr w:type="spellStart"/>
      <w:r w:rsidRPr="008F494F">
        <w:rPr>
          <w:rFonts w:eastAsiaTheme="minorHAnsi"/>
          <w:color w:val="211D1E"/>
          <w:sz w:val="23"/>
          <w:szCs w:val="23"/>
          <w:lang w:val="en-GB"/>
        </w:rPr>
        <w:t>ShadowFX</w:t>
      </w:r>
      <w:proofErr w:type="spellEnd"/>
      <w:r w:rsidRPr="008F494F">
        <w:rPr>
          <w:rFonts w:eastAsiaTheme="minorHAnsi"/>
          <w:color w:val="211D1E"/>
          <w:sz w:val="23"/>
          <w:szCs w:val="23"/>
          <w:lang w:val="en-GB"/>
        </w:rPr>
        <w:t xml:space="preserve"> SDC “</w:t>
      </w:r>
      <w:r w:rsidR="0018038E">
        <w:rPr>
          <w:rFonts w:eastAsiaTheme="minorHAnsi"/>
          <w:color w:val="211D1E"/>
          <w:sz w:val="23"/>
          <w:szCs w:val="23"/>
          <w:lang w:val="en-GB"/>
        </w:rPr>
        <w:t>TREEZ</w:t>
      </w:r>
      <w:r w:rsidRPr="008F494F">
        <w:rPr>
          <w:rFonts w:eastAsiaTheme="minorHAnsi"/>
          <w:color w:val="211D1E"/>
          <w:sz w:val="23"/>
          <w:szCs w:val="23"/>
          <w:lang w:val="en-GB"/>
        </w:rPr>
        <w:t>”</w:t>
      </w:r>
      <w:r w:rsidR="00B1023E">
        <w:rPr>
          <w:rFonts w:eastAsiaTheme="minorHAnsi"/>
          <w:color w:val="211D1E"/>
          <w:sz w:val="23"/>
          <w:szCs w:val="23"/>
          <w:lang w:val="en-GB"/>
        </w:rPr>
        <w:t xml:space="preserve"> </w:t>
      </w:r>
      <w:r w:rsidRPr="008F494F">
        <w:rPr>
          <w:rFonts w:eastAsiaTheme="minorHAnsi"/>
          <w:color w:val="211D1E"/>
          <w:sz w:val="23"/>
          <w:szCs w:val="23"/>
          <w:lang w:val="en-GB"/>
        </w:rPr>
        <w:t>Static Dissipative Carpet Tile</w:t>
      </w:r>
    </w:p>
    <w:p w14:paraId="246BB4E1" w14:textId="214D1E72" w:rsidR="001E1D42" w:rsidRPr="008F494F" w:rsidRDefault="001E1D42" w:rsidP="008F494F">
      <w:pPr>
        <w:pStyle w:val="ListParagraph"/>
        <w:widowControl/>
        <w:numPr>
          <w:ilvl w:val="0"/>
          <w:numId w:val="122"/>
        </w:numPr>
        <w:adjustRightInd w:val="0"/>
        <w:rPr>
          <w:rFonts w:eastAsiaTheme="minorHAnsi"/>
          <w:color w:val="211D1E"/>
          <w:sz w:val="23"/>
          <w:szCs w:val="23"/>
          <w:lang w:val="en-GB"/>
        </w:rPr>
      </w:pPr>
      <w:proofErr w:type="spellStart"/>
      <w:r>
        <w:rPr>
          <w:rFonts w:eastAsiaTheme="minorHAnsi"/>
          <w:color w:val="211D1E"/>
          <w:sz w:val="23"/>
          <w:szCs w:val="23"/>
          <w:lang w:val="en-GB"/>
        </w:rPr>
        <w:t>Color</w:t>
      </w:r>
      <w:proofErr w:type="spellEnd"/>
      <w:r>
        <w:rPr>
          <w:rFonts w:eastAsiaTheme="minorHAnsi"/>
          <w:color w:val="211D1E"/>
          <w:sz w:val="23"/>
          <w:szCs w:val="23"/>
          <w:lang w:val="en-GB"/>
        </w:rPr>
        <w:t xml:space="preserve"> - TBD</w:t>
      </w:r>
    </w:p>
    <w:p w14:paraId="27178ECF" w14:textId="14F95662" w:rsidR="00B1023E" w:rsidRPr="00B1023E" w:rsidRDefault="00B1023E" w:rsidP="00B1023E">
      <w:pPr>
        <w:pStyle w:val="ListParagraph"/>
        <w:widowControl/>
        <w:numPr>
          <w:ilvl w:val="0"/>
          <w:numId w:val="122"/>
        </w:numPr>
        <w:adjustRightInd w:val="0"/>
        <w:rPr>
          <w:rFonts w:eastAsiaTheme="minorHAnsi"/>
          <w:color w:val="211D1E"/>
          <w:sz w:val="23"/>
          <w:szCs w:val="23"/>
          <w:lang w:val="en-GB"/>
        </w:rPr>
      </w:pPr>
      <w:r w:rsidRPr="00B1023E">
        <w:rPr>
          <w:rFonts w:eastAsiaTheme="minorHAnsi"/>
          <w:color w:val="211D1E"/>
          <w:sz w:val="23"/>
          <w:szCs w:val="23"/>
          <w:lang w:val="en-GB"/>
        </w:rPr>
        <w:t xml:space="preserve">Static Control Fiber – Continuous Static Dissipative </w:t>
      </w:r>
      <w:proofErr w:type="spellStart"/>
      <w:r w:rsidRPr="00B1023E">
        <w:rPr>
          <w:rFonts w:eastAsiaTheme="minorHAnsi"/>
          <w:color w:val="211D1E"/>
          <w:sz w:val="23"/>
          <w:szCs w:val="23"/>
          <w:lang w:val="en-GB"/>
        </w:rPr>
        <w:t>StaticWorx</w:t>
      </w:r>
      <w:proofErr w:type="spellEnd"/>
      <w:r w:rsidRPr="00B1023E">
        <w:rPr>
          <w:rFonts w:eastAsiaTheme="minorHAnsi"/>
          <w:color w:val="211D1E"/>
          <w:sz w:val="23"/>
          <w:szCs w:val="23"/>
          <w:lang w:val="en-GB"/>
        </w:rPr>
        <w:t xml:space="preserve">®  44 denier helix </w:t>
      </w:r>
      <w:proofErr w:type="spellStart"/>
      <w:r w:rsidRPr="00B1023E">
        <w:rPr>
          <w:rFonts w:eastAsiaTheme="minorHAnsi"/>
          <w:color w:val="211D1E"/>
          <w:sz w:val="23"/>
          <w:szCs w:val="23"/>
          <w:lang w:val="en-GB"/>
        </w:rPr>
        <w:t>fiber</w:t>
      </w:r>
      <w:proofErr w:type="spellEnd"/>
      <w:r w:rsidRPr="00B1023E">
        <w:rPr>
          <w:rFonts w:eastAsiaTheme="minorHAnsi"/>
          <w:color w:val="211D1E"/>
          <w:sz w:val="23"/>
          <w:szCs w:val="23"/>
          <w:lang w:val="en-GB"/>
        </w:rPr>
        <w:t>.</w:t>
      </w:r>
    </w:p>
    <w:p w14:paraId="1B8D1BDC" w14:textId="69EAA0A7" w:rsidR="000916BF" w:rsidRPr="008F494F" w:rsidRDefault="00B1023E" w:rsidP="00B1023E">
      <w:pPr>
        <w:pStyle w:val="ListParagraph"/>
        <w:widowControl/>
        <w:numPr>
          <w:ilvl w:val="0"/>
          <w:numId w:val="122"/>
        </w:numPr>
        <w:adjustRightInd w:val="0"/>
        <w:rPr>
          <w:rFonts w:eastAsiaTheme="minorHAnsi"/>
          <w:color w:val="211D1E"/>
          <w:sz w:val="23"/>
          <w:szCs w:val="23"/>
          <w:lang w:val="en-GB"/>
        </w:rPr>
      </w:pPr>
      <w:r w:rsidRPr="00B1023E">
        <w:rPr>
          <w:rFonts w:eastAsiaTheme="minorHAnsi"/>
          <w:color w:val="211D1E"/>
          <w:sz w:val="23"/>
          <w:szCs w:val="23"/>
          <w:lang w:val="en-GB"/>
        </w:rPr>
        <w:t xml:space="preserve">Yarn System – </w:t>
      </w:r>
      <w:r w:rsidR="001E1D42">
        <w:rPr>
          <w:rFonts w:eastAsiaTheme="minorHAnsi"/>
          <w:color w:val="211D1E"/>
          <w:sz w:val="23"/>
          <w:szCs w:val="23"/>
          <w:lang w:val="en-GB"/>
        </w:rPr>
        <w:t xml:space="preserve">Post consumer content </w:t>
      </w:r>
      <w:r w:rsidR="0018038E">
        <w:rPr>
          <w:rFonts w:eastAsiaTheme="minorHAnsi"/>
          <w:color w:val="211D1E"/>
          <w:sz w:val="23"/>
          <w:szCs w:val="23"/>
          <w:lang w:val="en-GB"/>
        </w:rPr>
        <w:t>Type 6,6 branded nylon</w:t>
      </w:r>
      <w:r w:rsidRPr="00B1023E">
        <w:rPr>
          <w:rFonts w:eastAsiaTheme="minorHAnsi"/>
          <w:color w:val="211D1E"/>
          <w:sz w:val="23"/>
          <w:szCs w:val="23"/>
          <w:lang w:val="en-GB"/>
        </w:rPr>
        <w:t xml:space="preserve"> </w:t>
      </w:r>
    </w:p>
    <w:p w14:paraId="46893B7D" w14:textId="61CCEDE2" w:rsidR="00B1023E" w:rsidRPr="00B1023E" w:rsidRDefault="00B1023E" w:rsidP="00B1023E">
      <w:pPr>
        <w:pStyle w:val="ListParagraph"/>
        <w:widowControl/>
        <w:numPr>
          <w:ilvl w:val="0"/>
          <w:numId w:val="122"/>
        </w:numPr>
        <w:adjustRightInd w:val="0"/>
        <w:rPr>
          <w:rFonts w:eastAsiaTheme="minorHAnsi"/>
          <w:color w:val="211D1E"/>
          <w:sz w:val="23"/>
          <w:szCs w:val="23"/>
          <w:lang w:val="en-GB"/>
        </w:rPr>
      </w:pPr>
      <w:r w:rsidRPr="00B1023E">
        <w:rPr>
          <w:rFonts w:eastAsiaTheme="minorHAnsi"/>
          <w:color w:val="211D1E"/>
          <w:sz w:val="23"/>
          <w:szCs w:val="23"/>
          <w:lang w:val="en-GB"/>
        </w:rPr>
        <w:t xml:space="preserve">Yarn Manufacturer – </w:t>
      </w:r>
      <w:r w:rsidR="00A1093C">
        <w:rPr>
          <w:rFonts w:eastAsiaTheme="minorHAnsi"/>
          <w:color w:val="211D1E"/>
          <w:sz w:val="23"/>
          <w:szCs w:val="23"/>
          <w:lang w:val="en-GB"/>
        </w:rPr>
        <w:t>Universal</w:t>
      </w:r>
    </w:p>
    <w:p w14:paraId="7F67C140" w14:textId="77777777" w:rsidR="00B1023E" w:rsidRDefault="00B1023E" w:rsidP="00B1023E">
      <w:pPr>
        <w:pStyle w:val="ListParagraph"/>
        <w:widowControl/>
        <w:numPr>
          <w:ilvl w:val="0"/>
          <w:numId w:val="122"/>
        </w:numPr>
        <w:adjustRightInd w:val="0"/>
        <w:rPr>
          <w:rFonts w:eastAsiaTheme="minorHAnsi"/>
          <w:color w:val="211D1E"/>
          <w:sz w:val="23"/>
          <w:szCs w:val="23"/>
          <w:lang w:val="en-GB"/>
        </w:rPr>
      </w:pPr>
      <w:r w:rsidRPr="00B1023E">
        <w:rPr>
          <w:rFonts w:eastAsiaTheme="minorHAnsi"/>
          <w:color w:val="211D1E"/>
          <w:sz w:val="23"/>
          <w:szCs w:val="23"/>
          <w:lang w:val="en-GB"/>
        </w:rPr>
        <w:t>Recycled Content</w:t>
      </w:r>
    </w:p>
    <w:p w14:paraId="5D9FB81E" w14:textId="140F6658" w:rsidR="00B1023E" w:rsidRDefault="00A1093C" w:rsidP="00B1023E">
      <w:pPr>
        <w:pStyle w:val="ListParagraph"/>
        <w:widowControl/>
        <w:numPr>
          <w:ilvl w:val="1"/>
          <w:numId w:val="122"/>
        </w:numPr>
        <w:adjustRightInd w:val="0"/>
        <w:rPr>
          <w:rFonts w:eastAsiaTheme="minorHAnsi"/>
          <w:color w:val="211D1E"/>
          <w:sz w:val="23"/>
          <w:szCs w:val="23"/>
          <w:lang w:val="en-GB"/>
        </w:rPr>
      </w:pPr>
      <w:r>
        <w:rPr>
          <w:rFonts w:eastAsiaTheme="minorHAnsi"/>
          <w:color w:val="211D1E"/>
          <w:sz w:val="23"/>
          <w:szCs w:val="23"/>
          <w:lang w:val="en-GB"/>
        </w:rPr>
        <w:t>Post-industrial range: 5</w:t>
      </w:r>
      <w:r w:rsidR="0018038E">
        <w:rPr>
          <w:rFonts w:eastAsiaTheme="minorHAnsi"/>
          <w:color w:val="211D1E"/>
          <w:sz w:val="23"/>
          <w:szCs w:val="23"/>
          <w:lang w:val="en-GB"/>
        </w:rPr>
        <w:t>4</w:t>
      </w:r>
      <w:r>
        <w:rPr>
          <w:rFonts w:eastAsiaTheme="minorHAnsi"/>
          <w:color w:val="211D1E"/>
          <w:sz w:val="23"/>
          <w:szCs w:val="23"/>
          <w:lang w:val="en-GB"/>
        </w:rPr>
        <w:t>%</w:t>
      </w:r>
      <w:r>
        <w:rPr>
          <w:rFonts w:eastAsiaTheme="minorHAnsi"/>
          <w:color w:val="211D1E"/>
          <w:sz w:val="23"/>
          <w:szCs w:val="23"/>
          <w:lang w:val="en-GB"/>
        </w:rPr>
        <w:tab/>
      </w:r>
      <w:r>
        <w:rPr>
          <w:rFonts w:eastAsiaTheme="minorHAnsi"/>
          <w:color w:val="211D1E"/>
          <w:sz w:val="23"/>
          <w:szCs w:val="23"/>
          <w:lang w:val="en-GB"/>
        </w:rPr>
        <w:tab/>
      </w:r>
      <w:r>
        <w:rPr>
          <w:rFonts w:eastAsiaTheme="minorHAnsi"/>
          <w:color w:val="211D1E"/>
          <w:sz w:val="23"/>
          <w:szCs w:val="23"/>
          <w:lang w:val="en-GB"/>
        </w:rPr>
        <w:tab/>
      </w:r>
    </w:p>
    <w:p w14:paraId="7347A8D5" w14:textId="2DD5F4D1" w:rsidR="00B1023E" w:rsidRDefault="00B1023E" w:rsidP="00B1023E">
      <w:pPr>
        <w:pStyle w:val="ListParagraph"/>
        <w:widowControl/>
        <w:numPr>
          <w:ilvl w:val="1"/>
          <w:numId w:val="122"/>
        </w:numPr>
        <w:adjustRightInd w:val="0"/>
        <w:rPr>
          <w:rFonts w:eastAsiaTheme="minorHAnsi"/>
          <w:color w:val="211D1E"/>
          <w:sz w:val="23"/>
          <w:szCs w:val="23"/>
          <w:lang w:val="en-GB"/>
        </w:rPr>
      </w:pPr>
      <w:r w:rsidRPr="00B1023E">
        <w:rPr>
          <w:rFonts w:eastAsiaTheme="minorHAnsi"/>
          <w:color w:val="211D1E"/>
          <w:sz w:val="23"/>
          <w:szCs w:val="23"/>
          <w:lang w:val="en-GB"/>
        </w:rPr>
        <w:t xml:space="preserve">Post-consumer: </w:t>
      </w:r>
      <w:r w:rsidR="00A1093C">
        <w:rPr>
          <w:rFonts w:eastAsiaTheme="minorHAnsi"/>
          <w:color w:val="211D1E"/>
          <w:sz w:val="23"/>
          <w:szCs w:val="23"/>
          <w:lang w:val="en-GB"/>
        </w:rPr>
        <w:t>2%</w:t>
      </w:r>
      <w:r w:rsidR="00A1093C">
        <w:rPr>
          <w:rFonts w:eastAsiaTheme="minorHAnsi"/>
          <w:color w:val="211D1E"/>
          <w:sz w:val="23"/>
          <w:szCs w:val="23"/>
          <w:lang w:val="en-GB"/>
        </w:rPr>
        <w:tab/>
      </w:r>
      <w:r w:rsidR="00A1093C">
        <w:rPr>
          <w:rFonts w:eastAsiaTheme="minorHAnsi"/>
          <w:color w:val="211D1E"/>
          <w:sz w:val="23"/>
          <w:szCs w:val="23"/>
          <w:lang w:val="en-GB"/>
        </w:rPr>
        <w:tab/>
      </w:r>
      <w:r w:rsidR="00A1093C">
        <w:rPr>
          <w:rFonts w:eastAsiaTheme="minorHAnsi"/>
          <w:color w:val="211D1E"/>
          <w:sz w:val="23"/>
          <w:szCs w:val="23"/>
          <w:lang w:val="en-GB"/>
        </w:rPr>
        <w:tab/>
      </w:r>
    </w:p>
    <w:p w14:paraId="3A76519B" w14:textId="4363C58F" w:rsidR="00B1023E" w:rsidRPr="00B1023E" w:rsidRDefault="00B1023E" w:rsidP="00B1023E">
      <w:pPr>
        <w:pStyle w:val="ListParagraph"/>
        <w:widowControl/>
        <w:numPr>
          <w:ilvl w:val="1"/>
          <w:numId w:val="122"/>
        </w:numPr>
        <w:adjustRightInd w:val="0"/>
        <w:rPr>
          <w:rFonts w:eastAsiaTheme="minorHAnsi"/>
          <w:color w:val="211D1E"/>
          <w:sz w:val="23"/>
          <w:szCs w:val="23"/>
          <w:lang w:val="en-GB"/>
        </w:rPr>
      </w:pPr>
      <w:r w:rsidRPr="00B1023E">
        <w:rPr>
          <w:rFonts w:eastAsiaTheme="minorHAnsi"/>
          <w:color w:val="211D1E"/>
          <w:sz w:val="23"/>
          <w:szCs w:val="23"/>
          <w:lang w:val="en-GB"/>
        </w:rPr>
        <w:lastRenderedPageBreak/>
        <w:t xml:space="preserve">Total recycled content: </w:t>
      </w:r>
      <w:r w:rsidR="0018038E">
        <w:rPr>
          <w:rFonts w:eastAsiaTheme="minorHAnsi"/>
          <w:color w:val="211D1E"/>
          <w:sz w:val="23"/>
          <w:szCs w:val="23"/>
          <w:lang w:val="en-GB"/>
        </w:rPr>
        <w:t>56</w:t>
      </w:r>
      <w:r w:rsidR="00A1093C">
        <w:rPr>
          <w:rFonts w:eastAsiaTheme="minorHAnsi"/>
          <w:color w:val="211D1E"/>
          <w:sz w:val="23"/>
          <w:szCs w:val="23"/>
          <w:lang w:val="en-GB"/>
        </w:rPr>
        <w:t>%</w:t>
      </w:r>
      <w:r w:rsidR="00A1093C">
        <w:rPr>
          <w:rFonts w:eastAsiaTheme="minorHAnsi"/>
          <w:color w:val="211D1E"/>
          <w:sz w:val="23"/>
          <w:szCs w:val="23"/>
          <w:lang w:val="en-GB"/>
        </w:rPr>
        <w:tab/>
      </w:r>
      <w:r w:rsidR="00A1093C">
        <w:rPr>
          <w:rFonts w:eastAsiaTheme="minorHAnsi"/>
          <w:color w:val="211D1E"/>
          <w:sz w:val="23"/>
          <w:szCs w:val="23"/>
          <w:lang w:val="en-GB"/>
        </w:rPr>
        <w:tab/>
      </w:r>
    </w:p>
    <w:p w14:paraId="682581F8" w14:textId="3BEC812A" w:rsidR="00B1023E" w:rsidRPr="00B1023E" w:rsidRDefault="00B1023E" w:rsidP="00B1023E">
      <w:pPr>
        <w:pStyle w:val="ListParagraph"/>
        <w:widowControl/>
        <w:numPr>
          <w:ilvl w:val="0"/>
          <w:numId w:val="122"/>
        </w:numPr>
        <w:adjustRightInd w:val="0"/>
        <w:rPr>
          <w:rFonts w:eastAsiaTheme="minorHAnsi"/>
          <w:color w:val="211D1E"/>
          <w:sz w:val="23"/>
          <w:szCs w:val="23"/>
          <w:lang w:val="en-GB"/>
        </w:rPr>
      </w:pPr>
      <w:r w:rsidRPr="00B1023E">
        <w:rPr>
          <w:rFonts w:eastAsiaTheme="minorHAnsi"/>
          <w:color w:val="211D1E"/>
          <w:sz w:val="23"/>
          <w:szCs w:val="23"/>
          <w:lang w:val="en-GB"/>
        </w:rPr>
        <w:t xml:space="preserve">Yarn Construction – </w:t>
      </w:r>
      <w:r w:rsidR="00A1093C">
        <w:rPr>
          <w:rFonts w:eastAsiaTheme="minorHAnsi"/>
          <w:color w:val="211D1E"/>
          <w:sz w:val="23"/>
          <w:szCs w:val="23"/>
          <w:lang w:val="en-GB"/>
        </w:rPr>
        <w:t>Tufted textured loop</w:t>
      </w:r>
    </w:p>
    <w:p w14:paraId="01F7FF0F" w14:textId="7612AA6E" w:rsidR="00B1023E" w:rsidRDefault="00B1023E" w:rsidP="00B1023E">
      <w:pPr>
        <w:pStyle w:val="ListParagraph"/>
        <w:widowControl/>
        <w:numPr>
          <w:ilvl w:val="0"/>
          <w:numId w:val="122"/>
        </w:numPr>
        <w:adjustRightInd w:val="0"/>
        <w:rPr>
          <w:rFonts w:eastAsiaTheme="minorHAnsi"/>
          <w:color w:val="211D1E"/>
          <w:sz w:val="23"/>
          <w:szCs w:val="23"/>
          <w:lang w:val="en-GB"/>
        </w:rPr>
      </w:pPr>
      <w:r w:rsidRPr="00B1023E">
        <w:rPr>
          <w:rFonts w:eastAsiaTheme="minorHAnsi"/>
          <w:color w:val="211D1E"/>
          <w:sz w:val="23"/>
          <w:szCs w:val="23"/>
          <w:lang w:val="en-GB"/>
        </w:rPr>
        <w:t>Dye Method – 100% Solution Dyed</w:t>
      </w:r>
    </w:p>
    <w:p w14:paraId="3606FBC5" w14:textId="17A6DF8A" w:rsidR="00A1093C" w:rsidRPr="00A1093C" w:rsidRDefault="00A1093C" w:rsidP="00A1093C">
      <w:pPr>
        <w:pStyle w:val="ListParagraph"/>
        <w:widowControl/>
        <w:numPr>
          <w:ilvl w:val="0"/>
          <w:numId w:val="122"/>
        </w:numPr>
        <w:adjustRightInd w:val="0"/>
        <w:rPr>
          <w:rFonts w:eastAsiaTheme="minorHAnsi"/>
          <w:color w:val="211D1E"/>
          <w:sz w:val="23"/>
          <w:szCs w:val="23"/>
          <w:lang w:val="en-GB"/>
        </w:rPr>
      </w:pPr>
      <w:r>
        <w:rPr>
          <w:rFonts w:eastAsiaTheme="minorHAnsi"/>
          <w:color w:val="211D1E"/>
          <w:sz w:val="23"/>
          <w:szCs w:val="23"/>
          <w:lang w:val="en-GB"/>
        </w:rPr>
        <w:t xml:space="preserve">Dye Lots – </w:t>
      </w:r>
      <w:r w:rsidR="002601C1">
        <w:rPr>
          <w:rFonts w:eastAsiaTheme="minorHAnsi"/>
          <w:color w:val="211D1E"/>
          <w:sz w:val="23"/>
          <w:szCs w:val="23"/>
          <w:lang w:val="en-GB"/>
        </w:rPr>
        <w:t>M</w:t>
      </w:r>
      <w:r>
        <w:rPr>
          <w:rFonts w:eastAsiaTheme="minorHAnsi"/>
          <w:color w:val="211D1E"/>
          <w:sz w:val="23"/>
          <w:szCs w:val="23"/>
          <w:lang w:val="en-GB"/>
        </w:rPr>
        <w:t>ergeable</w:t>
      </w:r>
    </w:p>
    <w:p w14:paraId="22008E82" w14:textId="02E9A680" w:rsidR="00B1023E" w:rsidRDefault="00B1023E" w:rsidP="00B1023E">
      <w:pPr>
        <w:pStyle w:val="ListParagraph"/>
        <w:widowControl/>
        <w:numPr>
          <w:ilvl w:val="0"/>
          <w:numId w:val="122"/>
        </w:numPr>
        <w:adjustRightInd w:val="0"/>
        <w:rPr>
          <w:rFonts w:eastAsiaTheme="minorHAnsi"/>
          <w:color w:val="211D1E"/>
          <w:sz w:val="23"/>
          <w:szCs w:val="23"/>
          <w:lang w:val="en-GB"/>
        </w:rPr>
      </w:pPr>
      <w:r w:rsidRPr="00B1023E">
        <w:rPr>
          <w:rFonts w:eastAsiaTheme="minorHAnsi"/>
          <w:color w:val="211D1E"/>
          <w:sz w:val="23"/>
          <w:szCs w:val="23"/>
          <w:lang w:val="en-GB"/>
        </w:rPr>
        <w:t>Manufacturing Process – Tufted</w:t>
      </w:r>
    </w:p>
    <w:p w14:paraId="0A67E394" w14:textId="397CFEAF" w:rsidR="00B1023E" w:rsidRPr="00B1023E" w:rsidRDefault="00B1023E" w:rsidP="00B1023E">
      <w:pPr>
        <w:pStyle w:val="ListParagraph"/>
        <w:widowControl/>
        <w:numPr>
          <w:ilvl w:val="0"/>
          <w:numId w:val="122"/>
        </w:numPr>
        <w:adjustRightInd w:val="0"/>
        <w:rPr>
          <w:rFonts w:eastAsiaTheme="minorHAnsi"/>
          <w:color w:val="211D1E"/>
          <w:sz w:val="23"/>
          <w:szCs w:val="23"/>
          <w:lang w:val="en-GB"/>
        </w:rPr>
      </w:pPr>
      <w:r w:rsidRPr="00B1023E">
        <w:rPr>
          <w:rFonts w:eastAsiaTheme="minorHAnsi"/>
          <w:color w:val="211D1E"/>
          <w:sz w:val="23"/>
          <w:szCs w:val="23"/>
          <w:lang w:val="en-GB"/>
        </w:rPr>
        <w:t>Gauge – 1/1</w:t>
      </w:r>
      <w:r w:rsidR="00A1093C">
        <w:rPr>
          <w:rFonts w:eastAsiaTheme="minorHAnsi"/>
          <w:color w:val="211D1E"/>
          <w:sz w:val="23"/>
          <w:szCs w:val="23"/>
          <w:lang w:val="en-GB"/>
        </w:rPr>
        <w:t>2</w:t>
      </w:r>
      <w:r w:rsidRPr="00B1023E">
        <w:rPr>
          <w:rFonts w:eastAsiaTheme="minorHAnsi"/>
          <w:color w:val="211D1E"/>
          <w:sz w:val="23"/>
          <w:szCs w:val="23"/>
          <w:lang w:val="en-GB"/>
        </w:rPr>
        <w:t xml:space="preserve"> in </w:t>
      </w:r>
    </w:p>
    <w:p w14:paraId="4E9260C8" w14:textId="2A688514" w:rsidR="00B1023E" w:rsidRPr="00B1023E" w:rsidRDefault="00B1023E" w:rsidP="00B1023E">
      <w:pPr>
        <w:pStyle w:val="ListParagraph"/>
        <w:widowControl/>
        <w:numPr>
          <w:ilvl w:val="0"/>
          <w:numId w:val="122"/>
        </w:numPr>
        <w:adjustRightInd w:val="0"/>
        <w:rPr>
          <w:rFonts w:eastAsiaTheme="minorHAnsi"/>
          <w:color w:val="211D1E"/>
          <w:sz w:val="23"/>
          <w:szCs w:val="23"/>
          <w:lang w:val="en-GB"/>
        </w:rPr>
      </w:pPr>
      <w:r w:rsidRPr="00B1023E">
        <w:rPr>
          <w:rFonts w:eastAsiaTheme="minorHAnsi"/>
          <w:color w:val="211D1E"/>
          <w:sz w:val="23"/>
          <w:szCs w:val="23"/>
          <w:lang w:val="en-GB"/>
        </w:rPr>
        <w:t xml:space="preserve">Tufted Stitches Per Inch – </w:t>
      </w:r>
      <w:r w:rsidR="004F46F9">
        <w:rPr>
          <w:rFonts w:eastAsiaTheme="minorHAnsi"/>
          <w:color w:val="211D1E"/>
          <w:sz w:val="23"/>
          <w:szCs w:val="23"/>
          <w:lang w:val="en-GB"/>
        </w:rPr>
        <w:t>7</w:t>
      </w:r>
      <w:r w:rsidRPr="00B1023E">
        <w:rPr>
          <w:rFonts w:eastAsiaTheme="minorHAnsi"/>
          <w:color w:val="211D1E"/>
          <w:sz w:val="23"/>
          <w:szCs w:val="23"/>
          <w:lang w:val="en-GB"/>
        </w:rPr>
        <w:t xml:space="preserve">.0/in </w:t>
      </w:r>
    </w:p>
    <w:p w14:paraId="6097C573" w14:textId="79674C35" w:rsidR="00B1023E" w:rsidRPr="00B1023E" w:rsidRDefault="00B1023E" w:rsidP="00B1023E">
      <w:pPr>
        <w:pStyle w:val="ListParagraph"/>
        <w:widowControl/>
        <w:numPr>
          <w:ilvl w:val="0"/>
          <w:numId w:val="122"/>
        </w:numPr>
        <w:adjustRightInd w:val="0"/>
        <w:rPr>
          <w:rFonts w:eastAsiaTheme="minorHAnsi"/>
          <w:color w:val="211D1E"/>
          <w:sz w:val="23"/>
          <w:szCs w:val="23"/>
          <w:lang w:val="en-GB"/>
        </w:rPr>
      </w:pPr>
      <w:r w:rsidRPr="00B1023E">
        <w:rPr>
          <w:rFonts w:eastAsiaTheme="minorHAnsi"/>
          <w:color w:val="211D1E"/>
          <w:sz w:val="23"/>
          <w:szCs w:val="23"/>
          <w:lang w:val="en-GB"/>
        </w:rPr>
        <w:t>Tufted Pile Height – 0.1</w:t>
      </w:r>
      <w:r w:rsidR="004F46F9">
        <w:rPr>
          <w:rFonts w:eastAsiaTheme="minorHAnsi"/>
          <w:color w:val="211D1E"/>
          <w:sz w:val="23"/>
          <w:szCs w:val="23"/>
          <w:lang w:val="en-GB"/>
        </w:rPr>
        <w:t>8</w:t>
      </w:r>
      <w:r w:rsidRPr="00B1023E">
        <w:rPr>
          <w:rFonts w:eastAsiaTheme="minorHAnsi"/>
          <w:color w:val="211D1E"/>
          <w:sz w:val="23"/>
          <w:szCs w:val="23"/>
          <w:lang w:val="en-GB"/>
        </w:rPr>
        <w:t xml:space="preserve"> in</w:t>
      </w:r>
    </w:p>
    <w:p w14:paraId="397EC317" w14:textId="5EAC6E79" w:rsidR="00B1023E" w:rsidRPr="00B1023E" w:rsidRDefault="00B1023E" w:rsidP="00B1023E">
      <w:pPr>
        <w:pStyle w:val="ListParagraph"/>
        <w:widowControl/>
        <w:numPr>
          <w:ilvl w:val="0"/>
          <w:numId w:val="122"/>
        </w:numPr>
        <w:adjustRightInd w:val="0"/>
        <w:rPr>
          <w:rFonts w:eastAsiaTheme="minorHAnsi"/>
          <w:color w:val="211D1E"/>
          <w:sz w:val="23"/>
          <w:szCs w:val="23"/>
          <w:lang w:val="en-GB"/>
        </w:rPr>
      </w:pPr>
      <w:r w:rsidRPr="00B1023E">
        <w:rPr>
          <w:rFonts w:eastAsiaTheme="minorHAnsi"/>
          <w:color w:val="211D1E"/>
          <w:sz w:val="23"/>
          <w:szCs w:val="23"/>
          <w:lang w:val="en-GB"/>
        </w:rPr>
        <w:t xml:space="preserve">Tufted Yarn Weight – </w:t>
      </w:r>
      <w:r w:rsidR="00D4444E">
        <w:rPr>
          <w:rFonts w:eastAsiaTheme="minorHAnsi"/>
          <w:color w:val="211D1E"/>
          <w:sz w:val="23"/>
          <w:szCs w:val="23"/>
          <w:lang w:val="en-GB"/>
        </w:rPr>
        <w:t>15</w:t>
      </w:r>
      <w:r w:rsidRPr="00B1023E">
        <w:rPr>
          <w:rFonts w:eastAsiaTheme="minorHAnsi"/>
          <w:color w:val="211D1E"/>
          <w:sz w:val="23"/>
          <w:szCs w:val="23"/>
          <w:lang w:val="en-GB"/>
        </w:rPr>
        <w:t xml:space="preserve"> oz/yd</w:t>
      </w:r>
      <w:r w:rsidRPr="00B1023E">
        <w:rPr>
          <w:rFonts w:eastAsiaTheme="minorHAnsi"/>
          <w:color w:val="211D1E"/>
          <w:sz w:val="23"/>
          <w:szCs w:val="23"/>
          <w:vertAlign w:val="superscript"/>
          <w:lang w:val="en-GB"/>
        </w:rPr>
        <w:t>2</w:t>
      </w:r>
      <w:r w:rsidRPr="00B1023E">
        <w:rPr>
          <w:rFonts w:eastAsiaTheme="minorHAnsi"/>
          <w:color w:val="211D1E"/>
          <w:sz w:val="23"/>
          <w:szCs w:val="23"/>
          <w:lang w:val="en-GB"/>
        </w:rPr>
        <w:t xml:space="preserve"> </w:t>
      </w:r>
    </w:p>
    <w:p w14:paraId="4F0F1BED" w14:textId="4748EAF5" w:rsidR="00B1023E" w:rsidRPr="00B1023E" w:rsidRDefault="00B1023E" w:rsidP="00B1023E">
      <w:pPr>
        <w:pStyle w:val="ListParagraph"/>
        <w:widowControl/>
        <w:numPr>
          <w:ilvl w:val="0"/>
          <w:numId w:val="122"/>
        </w:numPr>
        <w:adjustRightInd w:val="0"/>
        <w:rPr>
          <w:rFonts w:eastAsiaTheme="minorHAnsi"/>
          <w:color w:val="211D1E"/>
          <w:sz w:val="23"/>
          <w:szCs w:val="23"/>
          <w:lang w:val="en-GB"/>
        </w:rPr>
      </w:pPr>
      <w:r w:rsidRPr="00B1023E">
        <w:rPr>
          <w:rFonts w:eastAsiaTheme="minorHAnsi"/>
          <w:color w:val="211D1E"/>
          <w:sz w:val="23"/>
          <w:szCs w:val="23"/>
          <w:lang w:val="en-GB"/>
        </w:rPr>
        <w:t>Pile Thickness – 0.</w:t>
      </w:r>
      <w:r w:rsidR="004F46F9">
        <w:rPr>
          <w:rFonts w:eastAsiaTheme="minorHAnsi"/>
          <w:color w:val="211D1E"/>
          <w:sz w:val="23"/>
          <w:szCs w:val="23"/>
          <w:lang w:val="en-GB"/>
        </w:rPr>
        <w:t>126</w:t>
      </w:r>
      <w:r w:rsidRPr="00B1023E">
        <w:rPr>
          <w:rFonts w:eastAsiaTheme="minorHAnsi"/>
          <w:color w:val="211D1E"/>
          <w:sz w:val="23"/>
          <w:szCs w:val="23"/>
          <w:lang w:val="en-GB"/>
        </w:rPr>
        <w:t xml:space="preserve"> in </w:t>
      </w:r>
    </w:p>
    <w:p w14:paraId="11AF3362" w14:textId="202A6CA3" w:rsidR="00B1023E" w:rsidRPr="00B1023E" w:rsidRDefault="00B1023E" w:rsidP="00B1023E">
      <w:pPr>
        <w:pStyle w:val="ListParagraph"/>
        <w:widowControl/>
        <w:numPr>
          <w:ilvl w:val="0"/>
          <w:numId w:val="122"/>
        </w:numPr>
        <w:adjustRightInd w:val="0"/>
        <w:rPr>
          <w:rFonts w:eastAsiaTheme="minorHAnsi"/>
          <w:color w:val="211D1E"/>
          <w:sz w:val="23"/>
          <w:szCs w:val="23"/>
          <w:lang w:val="en-GB"/>
        </w:rPr>
      </w:pPr>
      <w:r w:rsidRPr="00B1023E">
        <w:rPr>
          <w:rFonts w:eastAsiaTheme="minorHAnsi"/>
          <w:color w:val="211D1E"/>
          <w:sz w:val="23"/>
          <w:szCs w:val="23"/>
          <w:lang w:val="en-GB"/>
        </w:rPr>
        <w:t xml:space="preserve">Pile Density – </w:t>
      </w:r>
      <w:r w:rsidR="004F46F9">
        <w:rPr>
          <w:rFonts w:eastAsiaTheme="minorHAnsi"/>
          <w:color w:val="211D1E"/>
          <w:sz w:val="23"/>
          <w:szCs w:val="23"/>
          <w:lang w:val="en-GB"/>
        </w:rPr>
        <w:t>4,286</w:t>
      </w:r>
      <w:r w:rsidRPr="00B1023E">
        <w:rPr>
          <w:rFonts w:eastAsiaTheme="minorHAnsi"/>
          <w:color w:val="211D1E"/>
          <w:sz w:val="23"/>
          <w:szCs w:val="23"/>
          <w:lang w:val="en-GB"/>
        </w:rPr>
        <w:t xml:space="preserve"> oz/yd³ </w:t>
      </w:r>
    </w:p>
    <w:p w14:paraId="0952F9BE" w14:textId="64515367" w:rsidR="00B1023E" w:rsidRPr="00B1023E" w:rsidRDefault="00B1023E" w:rsidP="00B1023E">
      <w:pPr>
        <w:pStyle w:val="ListParagraph"/>
        <w:widowControl/>
        <w:numPr>
          <w:ilvl w:val="0"/>
          <w:numId w:val="122"/>
        </w:numPr>
        <w:adjustRightInd w:val="0"/>
        <w:rPr>
          <w:rFonts w:eastAsiaTheme="minorHAnsi"/>
          <w:color w:val="211D1E"/>
          <w:sz w:val="23"/>
          <w:szCs w:val="23"/>
          <w:lang w:val="en-GB"/>
        </w:rPr>
      </w:pPr>
      <w:r w:rsidRPr="00B1023E">
        <w:rPr>
          <w:rFonts w:eastAsiaTheme="minorHAnsi"/>
          <w:color w:val="211D1E"/>
          <w:sz w:val="23"/>
          <w:szCs w:val="23"/>
          <w:lang w:val="en-GB"/>
        </w:rPr>
        <w:t>Fiber Modification Ratio – 1.</w:t>
      </w:r>
      <w:r w:rsidR="00F03F38">
        <w:rPr>
          <w:rFonts w:eastAsiaTheme="minorHAnsi"/>
          <w:color w:val="211D1E"/>
          <w:sz w:val="23"/>
          <w:szCs w:val="23"/>
          <w:lang w:val="en-GB"/>
        </w:rPr>
        <w:t>7</w:t>
      </w:r>
      <w:r w:rsidRPr="00B1023E">
        <w:rPr>
          <w:rFonts w:eastAsiaTheme="minorHAnsi"/>
          <w:color w:val="211D1E"/>
          <w:sz w:val="23"/>
          <w:szCs w:val="23"/>
          <w:lang w:val="en-GB"/>
        </w:rPr>
        <w:t xml:space="preserve"> to </w:t>
      </w:r>
      <w:r w:rsidR="00F03F38">
        <w:rPr>
          <w:rFonts w:eastAsiaTheme="minorHAnsi"/>
          <w:color w:val="211D1E"/>
          <w:sz w:val="23"/>
          <w:szCs w:val="23"/>
          <w:lang w:val="en-GB"/>
        </w:rPr>
        <w:t>1.9</w:t>
      </w:r>
    </w:p>
    <w:p w14:paraId="4F4397E8" w14:textId="112B6B2E" w:rsidR="00B1023E" w:rsidRPr="00B1023E" w:rsidRDefault="00B1023E" w:rsidP="00B1023E">
      <w:pPr>
        <w:pStyle w:val="ListParagraph"/>
        <w:widowControl/>
        <w:numPr>
          <w:ilvl w:val="0"/>
          <w:numId w:val="122"/>
        </w:numPr>
        <w:adjustRightInd w:val="0"/>
        <w:rPr>
          <w:rFonts w:eastAsiaTheme="minorHAnsi"/>
          <w:color w:val="211D1E"/>
          <w:sz w:val="23"/>
          <w:szCs w:val="23"/>
          <w:lang w:val="en-GB"/>
        </w:rPr>
      </w:pPr>
      <w:r w:rsidRPr="00B1023E">
        <w:rPr>
          <w:rFonts w:eastAsiaTheme="minorHAnsi"/>
          <w:color w:val="211D1E"/>
          <w:sz w:val="23"/>
          <w:szCs w:val="23"/>
          <w:lang w:val="en-GB"/>
        </w:rPr>
        <w:t>Tile Size: 50cm x 50cm</w:t>
      </w:r>
      <w:r w:rsidR="00F03F38">
        <w:rPr>
          <w:rFonts w:eastAsiaTheme="minorHAnsi"/>
          <w:color w:val="211D1E"/>
          <w:sz w:val="23"/>
          <w:szCs w:val="23"/>
          <w:lang w:val="en-GB"/>
        </w:rPr>
        <w:t xml:space="preserve"> (19.69 in x 19.69 in)</w:t>
      </w:r>
    </w:p>
    <w:p w14:paraId="6F278DB9" w14:textId="16E5B36A" w:rsidR="00B1023E" w:rsidRPr="00B1023E" w:rsidRDefault="00B1023E" w:rsidP="00B1023E">
      <w:pPr>
        <w:pStyle w:val="ListParagraph"/>
        <w:widowControl/>
        <w:numPr>
          <w:ilvl w:val="0"/>
          <w:numId w:val="122"/>
        </w:numPr>
        <w:adjustRightInd w:val="0"/>
        <w:rPr>
          <w:rFonts w:eastAsiaTheme="minorHAnsi"/>
          <w:color w:val="211D1E"/>
          <w:sz w:val="23"/>
          <w:szCs w:val="23"/>
          <w:lang w:val="en-GB"/>
        </w:rPr>
      </w:pPr>
      <w:r w:rsidRPr="00B1023E">
        <w:rPr>
          <w:rFonts w:eastAsiaTheme="minorHAnsi"/>
          <w:color w:val="211D1E"/>
          <w:sz w:val="23"/>
          <w:szCs w:val="23"/>
          <w:lang w:val="en-GB"/>
        </w:rPr>
        <w:t xml:space="preserve">Radiant Panel – </w:t>
      </w:r>
      <w:r w:rsidR="00F03F38">
        <w:rPr>
          <w:rFonts w:eastAsiaTheme="minorHAnsi"/>
          <w:color w:val="211D1E"/>
          <w:sz w:val="23"/>
          <w:szCs w:val="23"/>
          <w:lang w:val="en-GB"/>
        </w:rPr>
        <w:t>Class 1</w:t>
      </w:r>
      <w:r w:rsidRPr="00B1023E">
        <w:rPr>
          <w:rFonts w:eastAsiaTheme="minorHAnsi"/>
          <w:color w:val="211D1E"/>
          <w:sz w:val="23"/>
          <w:szCs w:val="23"/>
          <w:lang w:val="en-GB"/>
        </w:rPr>
        <w:t xml:space="preserve"> (ASTM E 648)</w:t>
      </w:r>
      <w:r w:rsidR="00F03F38">
        <w:rPr>
          <w:rFonts w:eastAsiaTheme="minorHAnsi"/>
          <w:color w:val="211D1E"/>
          <w:sz w:val="23"/>
          <w:szCs w:val="23"/>
          <w:lang w:val="en-GB"/>
        </w:rPr>
        <w:t xml:space="preserve"> passes</w:t>
      </w:r>
    </w:p>
    <w:p w14:paraId="5B74E85E" w14:textId="07B33304" w:rsidR="00B1023E" w:rsidRPr="00B1023E" w:rsidRDefault="00B1023E" w:rsidP="00B1023E">
      <w:pPr>
        <w:pStyle w:val="ListParagraph"/>
        <w:widowControl/>
        <w:numPr>
          <w:ilvl w:val="0"/>
          <w:numId w:val="122"/>
        </w:numPr>
        <w:adjustRightInd w:val="0"/>
        <w:rPr>
          <w:rFonts w:eastAsiaTheme="minorHAnsi"/>
          <w:color w:val="211D1E"/>
          <w:sz w:val="23"/>
          <w:szCs w:val="23"/>
          <w:lang w:val="en-GB"/>
        </w:rPr>
      </w:pPr>
      <w:r w:rsidRPr="00B1023E">
        <w:rPr>
          <w:rFonts w:eastAsiaTheme="minorHAnsi"/>
          <w:color w:val="211D1E"/>
          <w:sz w:val="23"/>
          <w:szCs w:val="23"/>
          <w:lang w:val="en-GB"/>
        </w:rPr>
        <w:t xml:space="preserve">Smoke Density – </w:t>
      </w:r>
      <w:r w:rsidR="00F03F38">
        <w:rPr>
          <w:rFonts w:eastAsiaTheme="minorHAnsi"/>
          <w:color w:val="211D1E"/>
          <w:sz w:val="23"/>
          <w:szCs w:val="23"/>
          <w:lang w:val="en-GB"/>
        </w:rPr>
        <w:t>&lt;</w:t>
      </w:r>
      <w:r w:rsidRPr="00B1023E">
        <w:rPr>
          <w:rFonts w:eastAsiaTheme="minorHAnsi"/>
          <w:color w:val="211D1E"/>
          <w:sz w:val="23"/>
          <w:szCs w:val="23"/>
          <w:lang w:val="en-GB"/>
        </w:rPr>
        <w:t xml:space="preserve"> 450 (ASTM E 662)</w:t>
      </w:r>
    </w:p>
    <w:p w14:paraId="2F034939" w14:textId="38F88A6C" w:rsidR="00B1023E" w:rsidRPr="00B1023E" w:rsidRDefault="00B1023E" w:rsidP="00B1023E">
      <w:pPr>
        <w:pStyle w:val="ListParagraph"/>
        <w:widowControl/>
        <w:numPr>
          <w:ilvl w:val="0"/>
          <w:numId w:val="122"/>
        </w:numPr>
        <w:adjustRightInd w:val="0"/>
        <w:rPr>
          <w:rFonts w:eastAsiaTheme="minorHAnsi"/>
          <w:color w:val="211D1E"/>
          <w:sz w:val="23"/>
          <w:szCs w:val="23"/>
          <w:lang w:val="en-GB"/>
        </w:rPr>
      </w:pPr>
      <w:r>
        <w:rPr>
          <w:rFonts w:eastAsiaTheme="minorHAnsi"/>
          <w:color w:val="211D1E"/>
          <w:sz w:val="23"/>
          <w:szCs w:val="23"/>
          <w:lang w:val="en-GB"/>
        </w:rPr>
        <w:t>F</w:t>
      </w:r>
      <w:r w:rsidRPr="00B1023E">
        <w:rPr>
          <w:rFonts w:eastAsiaTheme="minorHAnsi"/>
          <w:color w:val="211D1E"/>
          <w:sz w:val="23"/>
          <w:szCs w:val="23"/>
          <w:lang w:val="en-GB"/>
        </w:rPr>
        <w:t>lammability – Passes Methenamine Pill Test (DOC-FF1-70)</w:t>
      </w:r>
    </w:p>
    <w:p w14:paraId="2C1CD8D7" w14:textId="227EE947" w:rsidR="00B1023E" w:rsidRPr="00B1023E" w:rsidRDefault="00B1023E" w:rsidP="00B1023E">
      <w:pPr>
        <w:pStyle w:val="ListParagraph"/>
        <w:widowControl/>
        <w:numPr>
          <w:ilvl w:val="0"/>
          <w:numId w:val="122"/>
        </w:numPr>
        <w:adjustRightInd w:val="0"/>
        <w:rPr>
          <w:rFonts w:eastAsiaTheme="minorHAnsi"/>
          <w:color w:val="211D1E"/>
          <w:sz w:val="23"/>
          <w:szCs w:val="23"/>
          <w:lang w:val="en-GB"/>
        </w:rPr>
      </w:pPr>
      <w:r w:rsidRPr="00B1023E">
        <w:rPr>
          <w:rFonts w:eastAsiaTheme="minorHAnsi"/>
          <w:color w:val="211D1E"/>
          <w:sz w:val="23"/>
          <w:szCs w:val="23"/>
          <w:lang w:val="en-GB"/>
        </w:rPr>
        <w:t>Lightfastness - ≥ 4.0 @ 60 AFUs (AATCC 16 - E)</w:t>
      </w:r>
    </w:p>
    <w:p w14:paraId="69B76E5E" w14:textId="7B66CC70" w:rsidR="00B1023E" w:rsidRPr="00B1023E" w:rsidRDefault="00B1023E" w:rsidP="00B1023E">
      <w:pPr>
        <w:pStyle w:val="ListParagraph"/>
        <w:widowControl/>
        <w:numPr>
          <w:ilvl w:val="0"/>
          <w:numId w:val="122"/>
        </w:numPr>
        <w:adjustRightInd w:val="0"/>
        <w:rPr>
          <w:rFonts w:eastAsiaTheme="minorHAnsi"/>
          <w:color w:val="211D1E"/>
          <w:sz w:val="23"/>
          <w:szCs w:val="23"/>
          <w:lang w:val="en-GB"/>
        </w:rPr>
      </w:pPr>
      <w:r w:rsidRPr="00B1023E">
        <w:rPr>
          <w:rFonts w:eastAsiaTheme="minorHAnsi"/>
          <w:color w:val="211D1E"/>
          <w:sz w:val="23"/>
          <w:szCs w:val="23"/>
          <w:lang w:val="en-GB"/>
        </w:rPr>
        <w:t>Dimensional Stability – AACHEN Din 54318 &lt; .10%</w:t>
      </w:r>
    </w:p>
    <w:p w14:paraId="3D120A2E" w14:textId="4BE8D942" w:rsidR="00B1023E" w:rsidRPr="00B1023E" w:rsidRDefault="00B1023E" w:rsidP="00B1023E">
      <w:pPr>
        <w:pStyle w:val="ListParagraph"/>
        <w:widowControl/>
        <w:numPr>
          <w:ilvl w:val="0"/>
          <w:numId w:val="122"/>
        </w:numPr>
        <w:adjustRightInd w:val="0"/>
        <w:rPr>
          <w:rFonts w:eastAsiaTheme="minorHAnsi"/>
          <w:color w:val="211D1E"/>
          <w:sz w:val="23"/>
          <w:szCs w:val="23"/>
          <w:lang w:val="en-GB"/>
        </w:rPr>
      </w:pPr>
      <w:r w:rsidRPr="00B1023E">
        <w:rPr>
          <w:rFonts w:eastAsiaTheme="minorHAnsi"/>
          <w:color w:val="211D1E"/>
          <w:sz w:val="23"/>
          <w:szCs w:val="23"/>
          <w:lang w:val="en-GB"/>
        </w:rPr>
        <w:t xml:space="preserve">Traffic Classification – </w:t>
      </w:r>
      <w:r w:rsidR="004F46F9">
        <w:rPr>
          <w:rFonts w:eastAsiaTheme="minorHAnsi"/>
          <w:color w:val="211D1E"/>
          <w:sz w:val="23"/>
          <w:szCs w:val="23"/>
          <w:lang w:val="en-GB"/>
        </w:rPr>
        <w:t>Heavy</w:t>
      </w:r>
    </w:p>
    <w:p w14:paraId="781D4E1D" w14:textId="3BF23444" w:rsidR="00B1023E" w:rsidRPr="00B1023E" w:rsidRDefault="00B1023E" w:rsidP="00B1023E">
      <w:pPr>
        <w:pStyle w:val="ListParagraph"/>
        <w:widowControl/>
        <w:numPr>
          <w:ilvl w:val="0"/>
          <w:numId w:val="122"/>
        </w:numPr>
        <w:adjustRightInd w:val="0"/>
        <w:rPr>
          <w:rFonts w:eastAsiaTheme="minorHAnsi"/>
          <w:color w:val="211D1E"/>
          <w:sz w:val="23"/>
          <w:szCs w:val="23"/>
          <w:lang w:val="en-GB"/>
        </w:rPr>
      </w:pPr>
      <w:r w:rsidRPr="00B1023E">
        <w:rPr>
          <w:rFonts w:eastAsiaTheme="minorHAnsi"/>
          <w:color w:val="211D1E"/>
          <w:sz w:val="23"/>
          <w:szCs w:val="23"/>
          <w:lang w:val="en-GB"/>
        </w:rPr>
        <w:t>Soil Stain Protection – Protekt2®</w:t>
      </w:r>
    </w:p>
    <w:p w14:paraId="23A4CDC4" w14:textId="28343326" w:rsidR="008F494F" w:rsidRPr="00612597" w:rsidRDefault="00B1023E" w:rsidP="00B1023E">
      <w:pPr>
        <w:pStyle w:val="ListParagraph"/>
        <w:widowControl/>
        <w:numPr>
          <w:ilvl w:val="0"/>
          <w:numId w:val="122"/>
        </w:numPr>
        <w:adjustRightInd w:val="0"/>
        <w:rPr>
          <w:rFonts w:eastAsiaTheme="minorHAnsi"/>
          <w:color w:val="211D1E"/>
          <w:sz w:val="23"/>
          <w:szCs w:val="23"/>
          <w:lang w:val="en-GB"/>
        </w:rPr>
      </w:pPr>
      <w:r w:rsidRPr="00B1023E">
        <w:rPr>
          <w:rFonts w:eastAsiaTheme="minorHAnsi"/>
          <w:color w:val="211D1E"/>
          <w:sz w:val="23"/>
          <w:szCs w:val="23"/>
          <w:lang w:val="en-GB"/>
        </w:rPr>
        <w:t xml:space="preserve">Preservative Protection – </w:t>
      </w:r>
      <w:proofErr w:type="spellStart"/>
      <w:r w:rsidRPr="00B1023E">
        <w:rPr>
          <w:rFonts w:eastAsiaTheme="minorHAnsi"/>
          <w:color w:val="211D1E"/>
          <w:sz w:val="23"/>
          <w:szCs w:val="23"/>
          <w:lang w:val="en-GB"/>
        </w:rPr>
        <w:t>Intersept</w:t>
      </w:r>
      <w:proofErr w:type="spellEnd"/>
      <w:r w:rsidRPr="00B1023E">
        <w:rPr>
          <w:rFonts w:eastAsiaTheme="minorHAnsi"/>
          <w:color w:val="211D1E"/>
          <w:sz w:val="23"/>
          <w:szCs w:val="23"/>
          <w:lang w:val="en-GB"/>
        </w:rPr>
        <w:t>®</w:t>
      </w:r>
    </w:p>
    <w:p w14:paraId="672F1B28" w14:textId="45ED1B9A" w:rsidR="008F494F" w:rsidRPr="008F494F" w:rsidRDefault="008F494F" w:rsidP="008F494F">
      <w:pPr>
        <w:pStyle w:val="ListParagraph"/>
        <w:widowControl/>
        <w:numPr>
          <w:ilvl w:val="0"/>
          <w:numId w:val="122"/>
        </w:numPr>
        <w:adjustRightInd w:val="0"/>
        <w:rPr>
          <w:rFonts w:eastAsiaTheme="minorHAnsi"/>
          <w:color w:val="211D1E"/>
          <w:sz w:val="23"/>
          <w:szCs w:val="23"/>
          <w:lang w:val="en-GB"/>
        </w:rPr>
      </w:pPr>
      <w:r w:rsidRPr="008F494F">
        <w:rPr>
          <w:rFonts w:eastAsiaTheme="minorHAnsi"/>
          <w:color w:val="211D1E"/>
          <w:sz w:val="23"/>
          <w:szCs w:val="23"/>
          <w:lang w:val="en-GB"/>
        </w:rPr>
        <w:t>Preservative Efficacy</w:t>
      </w:r>
    </w:p>
    <w:p w14:paraId="1531BC21" w14:textId="0CDD43C0" w:rsidR="008F494F" w:rsidRPr="008F494F" w:rsidRDefault="008F494F" w:rsidP="008F494F">
      <w:pPr>
        <w:pStyle w:val="ListParagraph"/>
        <w:widowControl/>
        <w:numPr>
          <w:ilvl w:val="1"/>
          <w:numId w:val="121"/>
        </w:numPr>
        <w:adjustRightInd w:val="0"/>
        <w:rPr>
          <w:rFonts w:eastAsiaTheme="minorHAnsi"/>
          <w:color w:val="211D1E"/>
          <w:sz w:val="23"/>
          <w:szCs w:val="23"/>
          <w:lang w:val="en-GB"/>
        </w:rPr>
      </w:pPr>
      <w:r w:rsidRPr="008F494F">
        <w:rPr>
          <w:rFonts w:eastAsiaTheme="minorHAnsi"/>
          <w:color w:val="211D1E"/>
          <w:sz w:val="23"/>
          <w:szCs w:val="23"/>
          <w:lang w:val="en-GB"/>
        </w:rPr>
        <w:t>(AATCC 174 Parts 2&amp;3) 99% Reduction/No Mold 7 Days</w:t>
      </w:r>
    </w:p>
    <w:p w14:paraId="0B9882B6" w14:textId="2BB38B40" w:rsidR="008F494F" w:rsidRDefault="008F494F" w:rsidP="008F494F">
      <w:pPr>
        <w:pStyle w:val="ListParagraph"/>
        <w:widowControl/>
        <w:numPr>
          <w:ilvl w:val="1"/>
          <w:numId w:val="121"/>
        </w:numPr>
        <w:adjustRightInd w:val="0"/>
        <w:rPr>
          <w:rFonts w:eastAsiaTheme="minorHAnsi"/>
          <w:color w:val="211D1E"/>
          <w:sz w:val="23"/>
          <w:szCs w:val="23"/>
          <w:lang w:val="en-GB"/>
        </w:rPr>
      </w:pPr>
      <w:r w:rsidRPr="008F494F">
        <w:rPr>
          <w:rFonts w:eastAsiaTheme="minorHAnsi"/>
          <w:color w:val="211D1E"/>
          <w:sz w:val="23"/>
          <w:szCs w:val="23"/>
          <w:lang w:val="en-GB"/>
        </w:rPr>
        <w:t>(ASTM E-2471) Complete Inhibition</w:t>
      </w:r>
    </w:p>
    <w:p w14:paraId="297D64A9" w14:textId="78420FEA" w:rsidR="008F494F" w:rsidRPr="008F494F" w:rsidRDefault="008F494F" w:rsidP="008F494F">
      <w:pPr>
        <w:pStyle w:val="ListParagraph"/>
        <w:widowControl/>
        <w:numPr>
          <w:ilvl w:val="0"/>
          <w:numId w:val="122"/>
        </w:numPr>
        <w:adjustRightInd w:val="0"/>
        <w:rPr>
          <w:rFonts w:eastAsiaTheme="minorHAnsi"/>
          <w:color w:val="211D1E"/>
          <w:sz w:val="23"/>
          <w:szCs w:val="23"/>
          <w:lang w:val="en-GB"/>
        </w:rPr>
      </w:pPr>
      <w:r w:rsidRPr="008F494F">
        <w:rPr>
          <w:rFonts w:eastAsiaTheme="minorHAnsi"/>
          <w:color w:val="211D1E"/>
          <w:sz w:val="23"/>
          <w:szCs w:val="23"/>
          <w:lang w:val="en-GB"/>
        </w:rPr>
        <w:t xml:space="preserve">Electrostatic Propensity – &lt; 0.4 kV (AATCC 134-1996) </w:t>
      </w:r>
    </w:p>
    <w:p w14:paraId="1466A4A5" w14:textId="77777777" w:rsidR="00B1023E" w:rsidRDefault="00B1023E" w:rsidP="00B1023E">
      <w:pPr>
        <w:pStyle w:val="ListParagraph"/>
        <w:widowControl/>
        <w:numPr>
          <w:ilvl w:val="0"/>
          <w:numId w:val="122"/>
        </w:numPr>
        <w:adjustRightInd w:val="0"/>
        <w:rPr>
          <w:rFonts w:eastAsiaTheme="minorHAnsi"/>
          <w:color w:val="211D1E"/>
          <w:sz w:val="23"/>
          <w:szCs w:val="23"/>
          <w:lang w:val="en-GB"/>
        </w:rPr>
      </w:pPr>
      <w:r w:rsidRPr="00B1023E">
        <w:rPr>
          <w:rFonts w:eastAsiaTheme="minorHAnsi"/>
          <w:color w:val="211D1E"/>
          <w:sz w:val="23"/>
          <w:szCs w:val="23"/>
          <w:lang w:val="en-GB"/>
        </w:rPr>
        <w:t>Electrical Resistance - ANSI/ESD S7.1, RTT, RTG:</w:t>
      </w:r>
    </w:p>
    <w:p w14:paraId="57417285" w14:textId="77777777" w:rsidR="00B1023E" w:rsidRDefault="00B1023E" w:rsidP="00B1023E">
      <w:pPr>
        <w:pStyle w:val="ListParagraph"/>
        <w:widowControl/>
        <w:numPr>
          <w:ilvl w:val="1"/>
          <w:numId w:val="122"/>
        </w:numPr>
        <w:adjustRightInd w:val="0"/>
        <w:rPr>
          <w:rFonts w:eastAsiaTheme="minorHAnsi"/>
          <w:color w:val="211D1E"/>
          <w:sz w:val="23"/>
          <w:szCs w:val="23"/>
          <w:lang w:val="en-GB"/>
        </w:rPr>
      </w:pPr>
      <w:r w:rsidRPr="00B1023E">
        <w:rPr>
          <w:rFonts w:eastAsiaTheme="minorHAnsi"/>
          <w:color w:val="211D1E"/>
          <w:sz w:val="23"/>
          <w:szCs w:val="23"/>
          <w:lang w:val="en-GB"/>
        </w:rPr>
        <w:t>1.0 x 10</w:t>
      </w:r>
      <w:r w:rsidRPr="00B1023E">
        <w:rPr>
          <w:rFonts w:eastAsiaTheme="minorHAnsi"/>
          <w:color w:val="211D1E"/>
          <w:sz w:val="23"/>
          <w:szCs w:val="23"/>
          <w:vertAlign w:val="superscript"/>
          <w:lang w:val="en-GB"/>
        </w:rPr>
        <w:t>6</w:t>
      </w:r>
      <w:r w:rsidRPr="00B1023E">
        <w:rPr>
          <w:rFonts w:eastAsiaTheme="minorHAnsi"/>
          <w:color w:val="211D1E"/>
          <w:sz w:val="23"/>
          <w:szCs w:val="23"/>
          <w:lang w:val="en-GB"/>
        </w:rPr>
        <w:t xml:space="preserve">  Ohms  Minimum, 1.0 x 10</w:t>
      </w:r>
      <w:r w:rsidRPr="00B1023E">
        <w:rPr>
          <w:rFonts w:eastAsiaTheme="minorHAnsi"/>
          <w:color w:val="211D1E"/>
          <w:sz w:val="23"/>
          <w:szCs w:val="23"/>
          <w:vertAlign w:val="superscript"/>
          <w:lang w:val="en-GB"/>
        </w:rPr>
        <w:t>9</w:t>
      </w:r>
      <w:r w:rsidRPr="00B1023E">
        <w:rPr>
          <w:rFonts w:eastAsiaTheme="minorHAnsi"/>
          <w:color w:val="211D1E"/>
          <w:sz w:val="23"/>
          <w:szCs w:val="23"/>
          <w:lang w:val="en-GB"/>
        </w:rPr>
        <w:t xml:space="preserve">  Ohms Maximum (ANSI/ESD S7.1-2013)</w:t>
      </w:r>
    </w:p>
    <w:p w14:paraId="2D5FA417" w14:textId="65A9DA38" w:rsidR="00B1023E" w:rsidRDefault="00B1023E" w:rsidP="00B1023E">
      <w:pPr>
        <w:pStyle w:val="ListParagraph"/>
        <w:widowControl/>
        <w:numPr>
          <w:ilvl w:val="1"/>
          <w:numId w:val="122"/>
        </w:numPr>
        <w:adjustRightInd w:val="0"/>
        <w:rPr>
          <w:rFonts w:eastAsiaTheme="minorHAnsi"/>
          <w:color w:val="211D1E"/>
          <w:sz w:val="23"/>
          <w:szCs w:val="23"/>
          <w:lang w:val="en-GB"/>
        </w:rPr>
      </w:pPr>
      <w:r w:rsidRPr="00B1023E">
        <w:rPr>
          <w:rFonts w:eastAsiaTheme="minorHAnsi"/>
          <w:color w:val="211D1E"/>
          <w:sz w:val="23"/>
          <w:szCs w:val="23"/>
          <w:lang w:val="en-GB"/>
        </w:rPr>
        <w:t>ANSI/ESD S20.20-20</w:t>
      </w:r>
      <w:r w:rsidR="004F46F9">
        <w:rPr>
          <w:rFonts w:eastAsiaTheme="minorHAnsi"/>
          <w:color w:val="211D1E"/>
          <w:sz w:val="23"/>
          <w:szCs w:val="23"/>
          <w:lang w:val="en-GB"/>
        </w:rPr>
        <w:t>07</w:t>
      </w:r>
      <w:r w:rsidRPr="00B1023E">
        <w:rPr>
          <w:rFonts w:eastAsiaTheme="minorHAnsi"/>
          <w:color w:val="211D1E"/>
          <w:sz w:val="23"/>
          <w:szCs w:val="23"/>
          <w:lang w:val="en-GB"/>
        </w:rPr>
        <w:t>:</w:t>
      </w:r>
    </w:p>
    <w:p w14:paraId="756FB89C" w14:textId="35CB9ACD" w:rsidR="00B1023E" w:rsidRDefault="00B1023E" w:rsidP="00B1023E">
      <w:pPr>
        <w:pStyle w:val="ListParagraph"/>
        <w:widowControl/>
        <w:numPr>
          <w:ilvl w:val="2"/>
          <w:numId w:val="122"/>
        </w:numPr>
        <w:adjustRightInd w:val="0"/>
        <w:rPr>
          <w:rFonts w:eastAsiaTheme="minorHAnsi"/>
          <w:color w:val="211D1E"/>
          <w:sz w:val="23"/>
          <w:szCs w:val="23"/>
          <w:lang w:val="en-GB"/>
        </w:rPr>
      </w:pPr>
      <w:r w:rsidRPr="00B1023E">
        <w:rPr>
          <w:rFonts w:eastAsiaTheme="minorHAnsi"/>
          <w:color w:val="211D1E"/>
          <w:sz w:val="23"/>
          <w:szCs w:val="23"/>
          <w:lang w:val="en-GB"/>
        </w:rPr>
        <w:t xml:space="preserve">ANSI/ESD S97.2 Voltage on a person &lt; </w:t>
      </w:r>
      <w:r w:rsidR="003C37BF">
        <w:rPr>
          <w:rFonts w:eastAsiaTheme="minorHAnsi"/>
          <w:color w:val="211D1E"/>
          <w:sz w:val="23"/>
          <w:szCs w:val="23"/>
          <w:lang w:val="en-GB"/>
        </w:rPr>
        <w:t>10</w:t>
      </w:r>
      <w:r w:rsidRPr="00B1023E">
        <w:rPr>
          <w:rFonts w:eastAsiaTheme="minorHAnsi"/>
          <w:color w:val="211D1E"/>
          <w:sz w:val="23"/>
          <w:szCs w:val="23"/>
          <w:lang w:val="en-GB"/>
        </w:rPr>
        <w:t>0 volts when tested with approved conductive footwear system.</w:t>
      </w:r>
    </w:p>
    <w:p w14:paraId="54925029" w14:textId="24D6F1FE" w:rsidR="009D7530" w:rsidRPr="00B1023E" w:rsidRDefault="009D7530" w:rsidP="00B1023E">
      <w:pPr>
        <w:pStyle w:val="ListParagraph"/>
        <w:widowControl/>
        <w:numPr>
          <w:ilvl w:val="2"/>
          <w:numId w:val="122"/>
        </w:numPr>
        <w:adjustRightInd w:val="0"/>
        <w:rPr>
          <w:rFonts w:eastAsiaTheme="minorHAnsi"/>
          <w:color w:val="211D1E"/>
          <w:sz w:val="23"/>
          <w:szCs w:val="23"/>
          <w:lang w:val="en-GB"/>
        </w:rPr>
      </w:pPr>
      <w:r>
        <w:rPr>
          <w:rFonts w:eastAsiaTheme="minorHAnsi"/>
          <w:color w:val="211D1E"/>
          <w:sz w:val="23"/>
          <w:szCs w:val="23"/>
          <w:lang w:val="en-GB"/>
        </w:rPr>
        <w:t>ANSI/ESD S97.1 System resistance &lt; 3.5 x 10</w:t>
      </w:r>
      <w:r w:rsidRPr="009D7530">
        <w:rPr>
          <w:rFonts w:eastAsiaTheme="minorHAnsi"/>
          <w:color w:val="211D1E"/>
          <w:sz w:val="23"/>
          <w:szCs w:val="23"/>
          <w:vertAlign w:val="superscript"/>
          <w:lang w:val="en-GB"/>
        </w:rPr>
        <w:t>7</w:t>
      </w:r>
      <w:r>
        <w:rPr>
          <w:rFonts w:eastAsiaTheme="minorHAnsi"/>
          <w:color w:val="211D1E"/>
          <w:sz w:val="23"/>
          <w:szCs w:val="23"/>
          <w:lang w:val="en-GB"/>
        </w:rPr>
        <w:t xml:space="preserve"> ohms</w:t>
      </w:r>
    </w:p>
    <w:p w14:paraId="25BB4DB4" w14:textId="77777777" w:rsidR="00B1023E" w:rsidRDefault="00B1023E" w:rsidP="00B1023E">
      <w:pPr>
        <w:pStyle w:val="ListParagraph"/>
        <w:widowControl/>
        <w:numPr>
          <w:ilvl w:val="0"/>
          <w:numId w:val="122"/>
        </w:numPr>
        <w:adjustRightInd w:val="0"/>
        <w:rPr>
          <w:rFonts w:eastAsiaTheme="minorHAnsi"/>
          <w:color w:val="211D1E"/>
          <w:sz w:val="23"/>
          <w:szCs w:val="23"/>
          <w:lang w:val="en-GB"/>
        </w:rPr>
      </w:pPr>
      <w:r w:rsidRPr="00B1023E">
        <w:rPr>
          <w:rFonts w:eastAsiaTheme="minorHAnsi"/>
          <w:color w:val="211D1E"/>
          <w:sz w:val="23"/>
          <w:szCs w:val="23"/>
          <w:lang w:val="en-GB"/>
        </w:rPr>
        <w:lastRenderedPageBreak/>
        <w:t xml:space="preserve">Grounding: </w:t>
      </w:r>
      <w:proofErr w:type="spellStart"/>
      <w:r w:rsidRPr="00B1023E">
        <w:rPr>
          <w:rFonts w:eastAsiaTheme="minorHAnsi"/>
          <w:color w:val="211D1E"/>
          <w:sz w:val="23"/>
          <w:szCs w:val="23"/>
          <w:lang w:val="en-GB"/>
        </w:rPr>
        <w:t>Groundable</w:t>
      </w:r>
      <w:proofErr w:type="spellEnd"/>
      <w:r w:rsidRPr="00B1023E">
        <w:rPr>
          <w:rFonts w:eastAsiaTheme="minorHAnsi"/>
          <w:color w:val="211D1E"/>
          <w:sz w:val="23"/>
          <w:szCs w:val="23"/>
          <w:lang w:val="en-GB"/>
        </w:rPr>
        <w:t xml:space="preserve"> Path</w:t>
      </w:r>
    </w:p>
    <w:p w14:paraId="6016A632" w14:textId="77777777" w:rsidR="00B1023E" w:rsidRDefault="00B1023E" w:rsidP="00B1023E">
      <w:pPr>
        <w:pStyle w:val="ListParagraph"/>
        <w:widowControl/>
        <w:numPr>
          <w:ilvl w:val="1"/>
          <w:numId w:val="122"/>
        </w:numPr>
        <w:adjustRightInd w:val="0"/>
        <w:rPr>
          <w:rFonts w:eastAsiaTheme="minorHAnsi"/>
          <w:color w:val="211D1E"/>
          <w:sz w:val="23"/>
          <w:szCs w:val="23"/>
          <w:lang w:val="en-GB"/>
        </w:rPr>
      </w:pPr>
      <w:r w:rsidRPr="00B1023E">
        <w:rPr>
          <w:rFonts w:eastAsiaTheme="minorHAnsi"/>
          <w:color w:val="211D1E"/>
          <w:sz w:val="23"/>
          <w:szCs w:val="23"/>
          <w:lang w:val="en-GB"/>
        </w:rPr>
        <w:t>Grounding Connector: 5 mm, 26 gauge Copper strip</w:t>
      </w:r>
    </w:p>
    <w:p w14:paraId="3950BACA" w14:textId="2860EE6F" w:rsidR="008F494F" w:rsidRDefault="00B1023E" w:rsidP="00B1023E">
      <w:pPr>
        <w:pStyle w:val="ListParagraph"/>
        <w:widowControl/>
        <w:numPr>
          <w:ilvl w:val="1"/>
          <w:numId w:val="122"/>
        </w:numPr>
        <w:adjustRightInd w:val="0"/>
        <w:rPr>
          <w:rFonts w:eastAsiaTheme="minorHAnsi"/>
          <w:color w:val="211D1E"/>
          <w:sz w:val="23"/>
          <w:szCs w:val="23"/>
          <w:lang w:val="en-GB"/>
        </w:rPr>
      </w:pPr>
      <w:r w:rsidRPr="00B1023E">
        <w:rPr>
          <w:rFonts w:eastAsiaTheme="minorHAnsi"/>
          <w:color w:val="211D1E"/>
          <w:sz w:val="23"/>
          <w:szCs w:val="23"/>
          <w:lang w:val="en-GB"/>
        </w:rPr>
        <w:t>Grounding Frequency – 1 ground connector per 1,000 square feet and minimum of 1 per room</w:t>
      </w:r>
      <w:r w:rsidR="008F494F" w:rsidRPr="00B1023E">
        <w:rPr>
          <w:rFonts w:eastAsiaTheme="minorHAnsi"/>
          <w:color w:val="211D1E"/>
          <w:sz w:val="23"/>
          <w:szCs w:val="23"/>
          <w:lang w:val="en-GB"/>
        </w:rPr>
        <w:t xml:space="preserve">) </w:t>
      </w:r>
    </w:p>
    <w:p w14:paraId="0270A77A" w14:textId="363C726A" w:rsidR="00A55A55" w:rsidRDefault="00A55A55" w:rsidP="00A55A55">
      <w:pPr>
        <w:pStyle w:val="ListParagraph"/>
        <w:widowControl/>
        <w:numPr>
          <w:ilvl w:val="0"/>
          <w:numId w:val="122"/>
        </w:numPr>
        <w:adjustRightInd w:val="0"/>
        <w:rPr>
          <w:rFonts w:eastAsiaTheme="minorHAnsi"/>
          <w:color w:val="211D1E"/>
          <w:sz w:val="23"/>
          <w:szCs w:val="23"/>
          <w:lang w:val="en-GB"/>
        </w:rPr>
      </w:pPr>
      <w:r>
        <w:rPr>
          <w:rFonts w:eastAsiaTheme="minorHAnsi"/>
          <w:color w:val="211D1E"/>
          <w:sz w:val="23"/>
          <w:szCs w:val="23"/>
          <w:lang w:val="en-GB"/>
        </w:rPr>
        <w:t xml:space="preserve">Adhesive – </w:t>
      </w:r>
      <w:proofErr w:type="spellStart"/>
      <w:r>
        <w:rPr>
          <w:rFonts w:eastAsiaTheme="minorHAnsi"/>
          <w:color w:val="211D1E"/>
          <w:sz w:val="23"/>
          <w:szCs w:val="23"/>
          <w:lang w:val="en-GB"/>
        </w:rPr>
        <w:t>GroundTack</w:t>
      </w:r>
      <w:r w:rsidRPr="00A55A55">
        <w:rPr>
          <w:rFonts w:eastAsiaTheme="minorHAnsi"/>
          <w:color w:val="211D1E"/>
          <w:sz w:val="23"/>
          <w:szCs w:val="23"/>
          <w:vertAlign w:val="superscript"/>
          <w:lang w:val="en-GB"/>
        </w:rPr>
        <w:t>TM</w:t>
      </w:r>
      <w:proofErr w:type="spellEnd"/>
      <w:r>
        <w:rPr>
          <w:rFonts w:eastAsiaTheme="minorHAnsi"/>
          <w:color w:val="211D1E"/>
          <w:sz w:val="23"/>
          <w:szCs w:val="23"/>
          <w:lang w:val="en-GB"/>
        </w:rPr>
        <w:t xml:space="preserve"> conductive, releasable adhesive for carpet tile (&lt; 1.0 x 10</w:t>
      </w:r>
      <w:r w:rsidRPr="00A55A55">
        <w:rPr>
          <w:rFonts w:eastAsiaTheme="minorHAnsi"/>
          <w:color w:val="211D1E"/>
          <w:sz w:val="23"/>
          <w:szCs w:val="23"/>
          <w:vertAlign w:val="superscript"/>
          <w:lang w:val="en-GB"/>
        </w:rPr>
        <w:t>6</w:t>
      </w:r>
      <w:r>
        <w:rPr>
          <w:rFonts w:eastAsiaTheme="minorHAnsi"/>
          <w:color w:val="211D1E"/>
          <w:sz w:val="23"/>
          <w:szCs w:val="23"/>
          <w:lang w:val="en-GB"/>
        </w:rPr>
        <w:t xml:space="preserve"> Ohms </w:t>
      </w:r>
      <w:proofErr w:type="spellStart"/>
      <w:r>
        <w:rPr>
          <w:rFonts w:eastAsiaTheme="minorHAnsi"/>
          <w:color w:val="211D1E"/>
          <w:sz w:val="23"/>
          <w:szCs w:val="23"/>
          <w:lang w:val="en-GB"/>
        </w:rPr>
        <w:t>Rtt</w:t>
      </w:r>
      <w:proofErr w:type="spellEnd"/>
      <w:r>
        <w:rPr>
          <w:rFonts w:eastAsiaTheme="minorHAnsi"/>
          <w:color w:val="211D1E"/>
          <w:sz w:val="23"/>
          <w:szCs w:val="23"/>
          <w:lang w:val="en-GB"/>
        </w:rPr>
        <w:t>)</w:t>
      </w:r>
    </w:p>
    <w:p w14:paraId="7D14AA5C" w14:textId="0E4052C5" w:rsidR="00A55A55" w:rsidRPr="00B1023E" w:rsidRDefault="00A55A55" w:rsidP="00A55A55">
      <w:pPr>
        <w:pStyle w:val="ListParagraph"/>
        <w:widowControl/>
        <w:numPr>
          <w:ilvl w:val="0"/>
          <w:numId w:val="122"/>
        </w:numPr>
        <w:adjustRightInd w:val="0"/>
        <w:rPr>
          <w:rFonts w:eastAsiaTheme="minorHAnsi"/>
          <w:color w:val="211D1E"/>
          <w:sz w:val="23"/>
          <w:szCs w:val="23"/>
          <w:lang w:val="en-GB"/>
        </w:rPr>
      </w:pPr>
      <w:r>
        <w:rPr>
          <w:rFonts w:eastAsiaTheme="minorHAnsi"/>
          <w:color w:val="211D1E"/>
          <w:sz w:val="23"/>
          <w:szCs w:val="23"/>
          <w:lang w:val="en-GB"/>
        </w:rPr>
        <w:t xml:space="preserve">Glue-free installation – Use </w:t>
      </w:r>
      <w:proofErr w:type="spellStart"/>
      <w:r>
        <w:rPr>
          <w:rFonts w:eastAsiaTheme="minorHAnsi"/>
          <w:color w:val="211D1E"/>
          <w:sz w:val="23"/>
          <w:szCs w:val="23"/>
          <w:lang w:val="en-GB"/>
        </w:rPr>
        <w:t>GroundBridge</w:t>
      </w:r>
      <w:r w:rsidRPr="00A55A55">
        <w:rPr>
          <w:rFonts w:eastAsiaTheme="minorHAnsi"/>
          <w:color w:val="211D1E"/>
          <w:sz w:val="23"/>
          <w:szCs w:val="23"/>
          <w:vertAlign w:val="superscript"/>
          <w:lang w:val="en-GB"/>
        </w:rPr>
        <w:t>TM</w:t>
      </w:r>
      <w:proofErr w:type="spellEnd"/>
      <w:r>
        <w:rPr>
          <w:rFonts w:eastAsiaTheme="minorHAnsi"/>
          <w:color w:val="211D1E"/>
          <w:sz w:val="23"/>
          <w:szCs w:val="23"/>
          <w:lang w:val="en-GB"/>
        </w:rPr>
        <w:t xml:space="preserve"> underlayment with Interface </w:t>
      </w:r>
      <w:proofErr w:type="spellStart"/>
      <w:r>
        <w:rPr>
          <w:rFonts w:eastAsiaTheme="minorHAnsi"/>
          <w:color w:val="211D1E"/>
          <w:sz w:val="23"/>
          <w:szCs w:val="23"/>
          <w:lang w:val="en-GB"/>
        </w:rPr>
        <w:t>TacTiles</w:t>
      </w:r>
      <w:proofErr w:type="spellEnd"/>
      <w:r w:rsidRPr="00A55A55">
        <w:rPr>
          <w:rFonts w:cs="Arial"/>
          <w:color w:val="001D35"/>
          <w:sz w:val="23"/>
          <w:szCs w:val="23"/>
          <w:shd w:val="clear" w:color="auto" w:fill="FFFFFF"/>
        </w:rPr>
        <w:t>®</w:t>
      </w:r>
    </w:p>
    <w:p w14:paraId="40E9C11F" w14:textId="77777777" w:rsidR="0052366F" w:rsidRDefault="0052366F" w:rsidP="0052366F">
      <w:pPr>
        <w:pStyle w:val="ListParagraph"/>
        <w:widowControl/>
        <w:numPr>
          <w:ilvl w:val="0"/>
          <w:numId w:val="122"/>
        </w:numPr>
        <w:adjustRightInd w:val="0"/>
        <w:rPr>
          <w:rFonts w:eastAsiaTheme="minorHAnsi"/>
          <w:color w:val="211D1E"/>
          <w:sz w:val="23"/>
          <w:szCs w:val="23"/>
          <w:lang w:val="en-GB"/>
        </w:rPr>
      </w:pPr>
      <w:proofErr w:type="spellStart"/>
      <w:r w:rsidRPr="0052366F">
        <w:rPr>
          <w:rFonts w:eastAsiaTheme="minorHAnsi"/>
          <w:color w:val="211D1E"/>
          <w:sz w:val="23"/>
          <w:szCs w:val="23"/>
          <w:lang w:val="en-GB"/>
        </w:rPr>
        <w:t>Crockfastness</w:t>
      </w:r>
      <w:proofErr w:type="spellEnd"/>
      <w:r w:rsidRPr="0052366F">
        <w:rPr>
          <w:rFonts w:eastAsiaTheme="minorHAnsi"/>
          <w:color w:val="211D1E"/>
          <w:sz w:val="23"/>
          <w:szCs w:val="23"/>
          <w:lang w:val="en-GB"/>
        </w:rPr>
        <w:t>: AATCC Test Method 165 Minimum stain rating on International Grey Scale of not less than 5</w:t>
      </w:r>
      <w:r>
        <w:rPr>
          <w:rFonts w:eastAsiaTheme="minorHAnsi"/>
          <w:color w:val="211D1E"/>
          <w:sz w:val="23"/>
          <w:szCs w:val="23"/>
          <w:lang w:val="en-GB"/>
        </w:rPr>
        <w:t xml:space="preserve"> </w:t>
      </w:r>
      <w:r w:rsidRPr="0052366F">
        <w:rPr>
          <w:rFonts w:eastAsiaTheme="minorHAnsi"/>
          <w:color w:val="211D1E"/>
          <w:sz w:val="23"/>
          <w:szCs w:val="23"/>
          <w:lang w:val="en-GB"/>
        </w:rPr>
        <w:t>wet and dry.</w:t>
      </w:r>
    </w:p>
    <w:p w14:paraId="6080F277" w14:textId="77777777" w:rsidR="0052366F" w:rsidRDefault="0052366F" w:rsidP="0052366F">
      <w:pPr>
        <w:pStyle w:val="ListParagraph"/>
        <w:widowControl/>
        <w:numPr>
          <w:ilvl w:val="0"/>
          <w:numId w:val="122"/>
        </w:numPr>
        <w:adjustRightInd w:val="0"/>
        <w:rPr>
          <w:rFonts w:eastAsiaTheme="minorHAnsi"/>
          <w:color w:val="211D1E"/>
          <w:sz w:val="23"/>
          <w:szCs w:val="23"/>
          <w:lang w:val="en-GB"/>
        </w:rPr>
      </w:pPr>
      <w:r w:rsidRPr="0052366F">
        <w:rPr>
          <w:rFonts w:eastAsiaTheme="minorHAnsi"/>
          <w:color w:val="211D1E"/>
          <w:sz w:val="23"/>
          <w:szCs w:val="23"/>
          <w:lang w:val="en-GB"/>
        </w:rPr>
        <w:t>Atmospheric Fading AATCC Test Method 129 Ozone/AATCC Test Method 23, Burned Gas shall not be less</w:t>
      </w:r>
      <w:r>
        <w:rPr>
          <w:rFonts w:eastAsiaTheme="minorHAnsi"/>
          <w:color w:val="211D1E"/>
          <w:sz w:val="23"/>
          <w:szCs w:val="23"/>
          <w:lang w:val="en-GB"/>
        </w:rPr>
        <w:t xml:space="preserve"> </w:t>
      </w:r>
      <w:r w:rsidRPr="0052366F">
        <w:rPr>
          <w:rFonts w:eastAsiaTheme="minorHAnsi"/>
          <w:color w:val="211D1E"/>
          <w:sz w:val="23"/>
          <w:szCs w:val="23"/>
          <w:lang w:val="en-GB"/>
        </w:rPr>
        <w:t>than 3 on International Grey. Scale after two cycles on each test.</w:t>
      </w:r>
    </w:p>
    <w:p w14:paraId="200DD6E6" w14:textId="77777777" w:rsidR="0052366F" w:rsidRDefault="0052366F" w:rsidP="0052366F">
      <w:pPr>
        <w:widowControl/>
        <w:adjustRightInd w:val="0"/>
        <w:rPr>
          <w:rFonts w:eastAsiaTheme="minorHAnsi"/>
          <w:b/>
          <w:bCs/>
          <w:color w:val="211D1E"/>
          <w:sz w:val="23"/>
          <w:szCs w:val="23"/>
          <w:lang w:val="en-GB"/>
        </w:rPr>
      </w:pPr>
    </w:p>
    <w:p w14:paraId="3326BA08" w14:textId="4DF9FEC2" w:rsidR="008F494F" w:rsidRPr="0052366F" w:rsidRDefault="00E36B20" w:rsidP="0052366F">
      <w:pPr>
        <w:widowControl/>
        <w:adjustRightInd w:val="0"/>
        <w:rPr>
          <w:rFonts w:eastAsiaTheme="minorHAnsi"/>
          <w:color w:val="211D1E"/>
          <w:sz w:val="23"/>
          <w:szCs w:val="23"/>
          <w:lang w:val="en-GB"/>
        </w:rPr>
      </w:pPr>
      <w:r w:rsidRPr="0052366F">
        <w:rPr>
          <w:rFonts w:eastAsiaTheme="minorHAnsi"/>
          <w:b/>
          <w:bCs/>
          <w:color w:val="211D1E"/>
          <w:sz w:val="23"/>
          <w:szCs w:val="23"/>
          <w:lang w:val="en-GB"/>
        </w:rPr>
        <w:t xml:space="preserve">2.3 </w:t>
      </w:r>
      <w:r w:rsidR="008F494F" w:rsidRPr="0052366F">
        <w:rPr>
          <w:rFonts w:eastAsiaTheme="minorHAnsi"/>
          <w:b/>
          <w:bCs/>
          <w:color w:val="211D1E"/>
          <w:sz w:val="23"/>
          <w:szCs w:val="23"/>
          <w:lang w:val="en-GB"/>
        </w:rPr>
        <w:t xml:space="preserve">ACCESSORIES </w:t>
      </w:r>
    </w:p>
    <w:p w14:paraId="2D8840A6" w14:textId="1066590D" w:rsidR="008F494F" w:rsidRPr="008F494F" w:rsidRDefault="008F494F" w:rsidP="008F494F">
      <w:pPr>
        <w:pStyle w:val="ListParagraph"/>
        <w:widowControl/>
        <w:numPr>
          <w:ilvl w:val="1"/>
          <w:numId w:val="112"/>
        </w:numPr>
        <w:adjustRightInd w:val="0"/>
        <w:spacing w:line="241" w:lineRule="atLeast"/>
        <w:ind w:left="360"/>
        <w:rPr>
          <w:rFonts w:eastAsiaTheme="minorHAnsi"/>
          <w:color w:val="211D1E"/>
          <w:sz w:val="23"/>
          <w:szCs w:val="23"/>
          <w:lang w:val="en-GB"/>
        </w:rPr>
      </w:pPr>
      <w:r w:rsidRPr="008F494F">
        <w:rPr>
          <w:rFonts w:eastAsiaTheme="minorHAnsi"/>
          <w:color w:val="211D1E"/>
          <w:sz w:val="23"/>
          <w:szCs w:val="23"/>
          <w:lang w:val="en-GB"/>
        </w:rPr>
        <w:t xml:space="preserve">Subfloor Underlayment: Base Portland cement powder, mixed with liquid latex recommended by the carpet manufacturer. </w:t>
      </w:r>
      <w:r w:rsidRPr="000B15DD">
        <w:rPr>
          <w:rFonts w:eastAsiaTheme="minorHAnsi"/>
          <w:b/>
          <w:bCs/>
          <w:color w:val="211D1E"/>
          <w:sz w:val="23"/>
          <w:szCs w:val="23"/>
          <w:lang w:val="en-GB"/>
        </w:rPr>
        <w:t>Adhesives and cements not approved by the carpet manufacturer will void carpet warranties.</w:t>
      </w:r>
    </w:p>
    <w:p w14:paraId="5F24F9D8" w14:textId="31E6CED5" w:rsidR="008F494F" w:rsidRPr="008F494F" w:rsidRDefault="008F494F" w:rsidP="008F494F">
      <w:pPr>
        <w:pStyle w:val="ListParagraph"/>
        <w:widowControl/>
        <w:numPr>
          <w:ilvl w:val="1"/>
          <w:numId w:val="112"/>
        </w:numPr>
        <w:adjustRightInd w:val="0"/>
        <w:spacing w:line="241" w:lineRule="atLeast"/>
        <w:ind w:left="360"/>
        <w:rPr>
          <w:rFonts w:eastAsiaTheme="minorHAnsi"/>
          <w:color w:val="211D1E"/>
          <w:sz w:val="23"/>
          <w:szCs w:val="23"/>
          <w:lang w:val="en-GB"/>
        </w:rPr>
      </w:pPr>
      <w:r w:rsidRPr="008F494F">
        <w:rPr>
          <w:rFonts w:eastAsiaTheme="minorHAnsi"/>
          <w:color w:val="211D1E"/>
          <w:sz w:val="23"/>
          <w:szCs w:val="23"/>
          <w:lang w:val="en-GB"/>
        </w:rPr>
        <w:t>Installation Floor Adhesive:</w:t>
      </w:r>
    </w:p>
    <w:p w14:paraId="2891AFA2" w14:textId="2801DD4C" w:rsidR="008F494F" w:rsidRPr="008F494F" w:rsidRDefault="009A0D73" w:rsidP="008F494F">
      <w:pPr>
        <w:pStyle w:val="ListParagraph"/>
        <w:widowControl/>
        <w:numPr>
          <w:ilvl w:val="2"/>
          <w:numId w:val="121"/>
        </w:numPr>
        <w:adjustRightInd w:val="0"/>
        <w:spacing w:line="241" w:lineRule="atLeast"/>
        <w:ind w:left="1620"/>
        <w:rPr>
          <w:rFonts w:eastAsiaTheme="minorHAnsi"/>
          <w:color w:val="211D1E"/>
          <w:sz w:val="23"/>
          <w:szCs w:val="23"/>
          <w:lang w:val="en-GB"/>
        </w:rPr>
      </w:pPr>
      <w:proofErr w:type="spellStart"/>
      <w:r>
        <w:rPr>
          <w:rFonts w:ascii="Arial" w:hAnsi="Arial" w:cs="Arial"/>
          <w:color w:val="222222"/>
          <w:shd w:val="clear" w:color="auto" w:fill="FFFFFF"/>
        </w:rPr>
        <w:t>StaticWorx</w:t>
      </w:r>
      <w:proofErr w:type="spellEnd"/>
      <w:r>
        <w:rPr>
          <w:rFonts w:ascii="Arial" w:hAnsi="Arial" w:cs="Arial"/>
          <w:color w:val="222222"/>
          <w:shd w:val="clear" w:color="auto" w:fill="FFFFFF"/>
        </w:rPr>
        <w:t xml:space="preserve">, Inc. </w:t>
      </w:r>
      <w:proofErr w:type="spellStart"/>
      <w:r>
        <w:rPr>
          <w:rFonts w:ascii="Arial" w:hAnsi="Arial" w:cs="Arial"/>
          <w:color w:val="222222"/>
          <w:shd w:val="clear" w:color="auto" w:fill="FFFFFF"/>
        </w:rPr>
        <w:t>GroundTack</w:t>
      </w:r>
      <w:proofErr w:type="spellEnd"/>
      <w:r>
        <w:rPr>
          <w:rFonts w:ascii="Arial" w:hAnsi="Arial" w:cs="Arial"/>
          <w:color w:val="222222"/>
          <w:shd w:val="clear" w:color="auto" w:fill="FFFFFF"/>
        </w:rPr>
        <w:t xml:space="preserve"> Low VOC </w:t>
      </w:r>
      <w:r w:rsidR="000A3C63">
        <w:rPr>
          <w:rFonts w:ascii="Arial" w:hAnsi="Arial" w:cs="Arial"/>
          <w:color w:val="222222"/>
          <w:shd w:val="clear" w:color="auto" w:fill="FFFFFF"/>
        </w:rPr>
        <w:t xml:space="preserve">releasable adhesive with </w:t>
      </w:r>
      <w:proofErr w:type="spellStart"/>
      <w:r w:rsidR="000A3C63">
        <w:rPr>
          <w:rFonts w:ascii="Arial" w:hAnsi="Arial" w:cs="Arial"/>
          <w:color w:val="222222"/>
          <w:shd w:val="clear" w:color="auto" w:fill="FFFFFF"/>
        </w:rPr>
        <w:t>Thunderon</w:t>
      </w:r>
      <w:proofErr w:type="spellEnd"/>
      <w:r w:rsidR="000A3C63">
        <w:rPr>
          <w:rFonts w:ascii="Arial" w:hAnsi="Arial" w:cs="Arial"/>
          <w:color w:val="222222"/>
          <w:shd w:val="clear" w:color="auto" w:fill="FFFFFF"/>
        </w:rPr>
        <w:t xml:space="preserve"> conductive fibers</w:t>
      </w:r>
    </w:p>
    <w:p w14:paraId="780B9D5C" w14:textId="6C96E017" w:rsidR="008F494F" w:rsidRPr="008F494F" w:rsidRDefault="008F494F" w:rsidP="008F494F">
      <w:pPr>
        <w:pStyle w:val="ListParagraph"/>
        <w:widowControl/>
        <w:numPr>
          <w:ilvl w:val="2"/>
          <w:numId w:val="121"/>
        </w:numPr>
        <w:adjustRightInd w:val="0"/>
        <w:spacing w:line="241" w:lineRule="atLeast"/>
        <w:ind w:left="1620"/>
        <w:rPr>
          <w:rFonts w:eastAsiaTheme="minorHAnsi"/>
          <w:color w:val="211D1E"/>
          <w:sz w:val="23"/>
          <w:szCs w:val="23"/>
          <w:lang w:val="en-GB"/>
        </w:rPr>
      </w:pPr>
      <w:proofErr w:type="spellStart"/>
      <w:r w:rsidRPr="008F494F">
        <w:rPr>
          <w:rFonts w:eastAsiaTheme="minorHAnsi"/>
          <w:color w:val="211D1E"/>
          <w:sz w:val="23"/>
          <w:szCs w:val="23"/>
          <w:lang w:val="en-GB"/>
        </w:rPr>
        <w:t>StaticWorx</w:t>
      </w:r>
      <w:proofErr w:type="spellEnd"/>
      <w:r w:rsidRPr="008F494F">
        <w:rPr>
          <w:rFonts w:eastAsiaTheme="minorHAnsi"/>
          <w:color w:val="211D1E"/>
          <w:sz w:val="23"/>
          <w:szCs w:val="23"/>
          <w:lang w:val="en-GB"/>
        </w:rPr>
        <w:t xml:space="preserve"> </w:t>
      </w:r>
      <w:proofErr w:type="spellStart"/>
      <w:r w:rsidRPr="008F494F">
        <w:rPr>
          <w:rFonts w:eastAsiaTheme="minorHAnsi"/>
          <w:color w:val="211D1E"/>
          <w:sz w:val="23"/>
          <w:szCs w:val="23"/>
          <w:lang w:val="en-GB"/>
        </w:rPr>
        <w:t>GroundBridge</w:t>
      </w:r>
      <w:proofErr w:type="spellEnd"/>
      <w:r w:rsidRPr="008F494F">
        <w:rPr>
          <w:rFonts w:eastAsiaTheme="minorHAnsi"/>
          <w:color w:val="211D1E"/>
          <w:sz w:val="23"/>
          <w:szCs w:val="23"/>
          <w:lang w:val="en-GB"/>
        </w:rPr>
        <w:t xml:space="preserve">™ conductive underlayment and Interface </w:t>
      </w:r>
      <w:proofErr w:type="spellStart"/>
      <w:r w:rsidRPr="008F494F">
        <w:rPr>
          <w:rFonts w:eastAsiaTheme="minorHAnsi"/>
          <w:color w:val="211D1E"/>
          <w:sz w:val="23"/>
          <w:szCs w:val="23"/>
          <w:lang w:val="en-GB"/>
        </w:rPr>
        <w:t>TacTiles</w:t>
      </w:r>
      <w:proofErr w:type="spellEnd"/>
      <w:r w:rsidRPr="008F494F">
        <w:rPr>
          <w:rFonts w:eastAsiaTheme="minorHAnsi"/>
          <w:color w:val="211D1E"/>
          <w:sz w:val="23"/>
          <w:szCs w:val="23"/>
          <w:lang w:val="en-GB"/>
        </w:rPr>
        <w:t>™</w:t>
      </w:r>
    </w:p>
    <w:p w14:paraId="70A0C582" w14:textId="2C135E94" w:rsidR="008F494F" w:rsidRPr="008F494F" w:rsidRDefault="008F494F" w:rsidP="00E36B20">
      <w:pPr>
        <w:pStyle w:val="ListParagraph"/>
        <w:widowControl/>
        <w:numPr>
          <w:ilvl w:val="0"/>
          <w:numId w:val="121"/>
        </w:numPr>
        <w:adjustRightInd w:val="0"/>
        <w:spacing w:line="241" w:lineRule="atLeast"/>
        <w:rPr>
          <w:rFonts w:eastAsiaTheme="minorHAnsi"/>
          <w:color w:val="211D1E"/>
          <w:sz w:val="23"/>
          <w:szCs w:val="23"/>
          <w:lang w:val="en-GB"/>
        </w:rPr>
      </w:pPr>
      <w:r w:rsidRPr="008F494F">
        <w:rPr>
          <w:rFonts w:eastAsiaTheme="minorHAnsi"/>
          <w:color w:val="211D1E"/>
          <w:sz w:val="23"/>
          <w:szCs w:val="23"/>
          <w:lang w:val="en-GB"/>
        </w:rPr>
        <w:t>Edge strips: As selected by owner, architect, and/or interior designer</w:t>
      </w:r>
    </w:p>
    <w:p w14:paraId="62C60C6D" w14:textId="3377F269" w:rsidR="008F494F" w:rsidRPr="008F494F" w:rsidRDefault="008F494F" w:rsidP="00E36B20">
      <w:pPr>
        <w:pStyle w:val="ListParagraph"/>
        <w:widowControl/>
        <w:numPr>
          <w:ilvl w:val="0"/>
          <w:numId w:val="121"/>
        </w:numPr>
        <w:adjustRightInd w:val="0"/>
        <w:spacing w:line="241" w:lineRule="atLeast"/>
        <w:rPr>
          <w:rFonts w:eastAsiaTheme="minorHAnsi"/>
          <w:color w:val="211D1E"/>
          <w:sz w:val="23"/>
          <w:szCs w:val="23"/>
          <w:lang w:val="en-GB"/>
        </w:rPr>
      </w:pPr>
      <w:r w:rsidRPr="008F494F">
        <w:rPr>
          <w:rFonts w:eastAsiaTheme="minorHAnsi"/>
          <w:color w:val="211D1E"/>
          <w:sz w:val="23"/>
          <w:szCs w:val="23"/>
          <w:lang w:val="en-GB"/>
        </w:rPr>
        <w:t>Stair Nosing: As selected by owner, architect, and/or interior designer</w:t>
      </w:r>
    </w:p>
    <w:p w14:paraId="2196E10C" w14:textId="33F9E0E8" w:rsidR="008F494F" w:rsidRPr="00F867E4" w:rsidRDefault="008F494F" w:rsidP="000916BF">
      <w:pPr>
        <w:pStyle w:val="ListParagraph"/>
        <w:widowControl/>
        <w:numPr>
          <w:ilvl w:val="0"/>
          <w:numId w:val="121"/>
        </w:numPr>
        <w:adjustRightInd w:val="0"/>
        <w:spacing w:line="241" w:lineRule="atLeast"/>
        <w:rPr>
          <w:rFonts w:eastAsiaTheme="minorHAnsi"/>
          <w:color w:val="211D1E"/>
          <w:sz w:val="23"/>
          <w:szCs w:val="23"/>
          <w:lang w:val="en-GB"/>
        </w:rPr>
      </w:pPr>
      <w:r w:rsidRPr="008F494F">
        <w:rPr>
          <w:rFonts w:eastAsiaTheme="minorHAnsi"/>
          <w:color w:val="211D1E"/>
          <w:sz w:val="23"/>
          <w:szCs w:val="23"/>
          <w:lang w:val="en-GB"/>
        </w:rPr>
        <w:t xml:space="preserve">Resilient Base: Provide [rubber base] [vinyl base] [wood base (shoe </w:t>
      </w:r>
      <w:proofErr w:type="spellStart"/>
      <w:r w:rsidRPr="008F494F">
        <w:rPr>
          <w:rFonts w:eastAsiaTheme="minorHAnsi"/>
          <w:color w:val="211D1E"/>
          <w:sz w:val="23"/>
          <w:szCs w:val="23"/>
          <w:lang w:val="en-GB"/>
        </w:rPr>
        <w:t>mold</w:t>
      </w:r>
      <w:proofErr w:type="spellEnd"/>
      <w:r w:rsidRPr="008F494F">
        <w:rPr>
          <w:rFonts w:eastAsiaTheme="minorHAnsi"/>
          <w:color w:val="211D1E"/>
          <w:sz w:val="23"/>
          <w:szCs w:val="23"/>
          <w:lang w:val="en-GB"/>
        </w:rPr>
        <w:t>)] with smooth finish, matching end stops and preformed outside corner units.  Unless otherwise shown, provide 4” high base with [top set cove][carpet] profile.</w:t>
      </w:r>
    </w:p>
    <w:p w14:paraId="23F38051" w14:textId="77777777" w:rsidR="00E36B20" w:rsidRDefault="00E36B20" w:rsidP="00E36B20">
      <w:pPr>
        <w:widowControl/>
        <w:adjustRightInd w:val="0"/>
        <w:spacing w:line="241" w:lineRule="atLeast"/>
        <w:rPr>
          <w:rFonts w:eastAsiaTheme="minorHAnsi"/>
          <w:b/>
          <w:bCs/>
          <w:color w:val="211D1E"/>
          <w:sz w:val="23"/>
          <w:szCs w:val="23"/>
          <w:lang w:val="en-GB"/>
        </w:rPr>
      </w:pPr>
    </w:p>
    <w:p w14:paraId="6FDC0BB0" w14:textId="36AFA300" w:rsidR="001A74C9" w:rsidRPr="00E36B20" w:rsidRDefault="00E36B20" w:rsidP="00E36B20">
      <w:pPr>
        <w:widowControl/>
        <w:adjustRightInd w:val="0"/>
        <w:spacing w:line="241" w:lineRule="atLeast"/>
        <w:rPr>
          <w:rFonts w:eastAsiaTheme="minorHAnsi"/>
          <w:b/>
          <w:bCs/>
          <w:color w:val="211D1E"/>
          <w:sz w:val="23"/>
          <w:szCs w:val="23"/>
          <w:lang w:val="en-GB"/>
        </w:rPr>
      </w:pPr>
      <w:r>
        <w:rPr>
          <w:rFonts w:eastAsiaTheme="minorHAnsi"/>
          <w:b/>
          <w:bCs/>
          <w:color w:val="211D1E"/>
          <w:sz w:val="23"/>
          <w:szCs w:val="23"/>
          <w:lang w:val="en-GB"/>
        </w:rPr>
        <w:t>2.4</w:t>
      </w:r>
      <w:r w:rsidR="001A74C9">
        <w:rPr>
          <w:rFonts w:eastAsiaTheme="minorHAnsi"/>
          <w:b/>
          <w:bCs/>
          <w:color w:val="211D1E"/>
          <w:sz w:val="23"/>
          <w:szCs w:val="23"/>
          <w:lang w:val="en-GB"/>
        </w:rPr>
        <w:t xml:space="preserve"> </w:t>
      </w:r>
      <w:r w:rsidR="008F494F" w:rsidRPr="00E36B20">
        <w:rPr>
          <w:rFonts w:eastAsiaTheme="minorHAnsi"/>
          <w:b/>
          <w:bCs/>
          <w:color w:val="211D1E"/>
          <w:sz w:val="23"/>
          <w:szCs w:val="23"/>
          <w:lang w:val="en-GB"/>
        </w:rPr>
        <w:t xml:space="preserve">SOURCE QUALITY CONTROL </w:t>
      </w:r>
    </w:p>
    <w:p w14:paraId="0AA369E1" w14:textId="2A07BDEE" w:rsidR="008F494F" w:rsidRDefault="001A74C9" w:rsidP="001A74C9">
      <w:pPr>
        <w:pStyle w:val="ListParagraph"/>
        <w:widowControl/>
        <w:numPr>
          <w:ilvl w:val="0"/>
          <w:numId w:val="128"/>
        </w:numPr>
        <w:adjustRightInd w:val="0"/>
        <w:rPr>
          <w:rFonts w:eastAsiaTheme="minorHAnsi"/>
          <w:color w:val="211D1E"/>
          <w:sz w:val="23"/>
          <w:szCs w:val="23"/>
          <w:lang w:val="en-GB"/>
        </w:rPr>
      </w:pPr>
      <w:r w:rsidRPr="001A74C9">
        <w:rPr>
          <w:rFonts w:eastAsiaTheme="minorHAnsi"/>
          <w:color w:val="211D1E"/>
          <w:sz w:val="23"/>
          <w:szCs w:val="23"/>
          <w:lang w:val="en-GB"/>
        </w:rPr>
        <w:t xml:space="preserve">Manufacturer shall be from an integrated mill (in-house </w:t>
      </w:r>
      <w:proofErr w:type="spellStart"/>
      <w:r w:rsidRPr="001A74C9">
        <w:rPr>
          <w:rFonts w:eastAsiaTheme="minorHAnsi"/>
          <w:color w:val="211D1E"/>
          <w:sz w:val="23"/>
          <w:szCs w:val="23"/>
          <w:lang w:val="en-GB"/>
        </w:rPr>
        <w:t>fiber</w:t>
      </w:r>
      <w:proofErr w:type="spellEnd"/>
      <w:r w:rsidRPr="001A74C9">
        <w:rPr>
          <w:rFonts w:eastAsiaTheme="minorHAnsi"/>
          <w:color w:val="211D1E"/>
          <w:sz w:val="23"/>
          <w:szCs w:val="23"/>
          <w:lang w:val="en-GB"/>
        </w:rPr>
        <w:t xml:space="preserve"> and/or yarn manufacturing, tufting, dyeing and finishing) with a formal Quality Improvement Process or equivalent quality initiative (Juran, Deming, ISO 9000, SIX SIGMA) in operation. Manufacturer shall provide verification when requested.</w:t>
      </w:r>
    </w:p>
    <w:p w14:paraId="3C6DA4E9" w14:textId="77777777" w:rsidR="001A74C9" w:rsidRDefault="001A74C9" w:rsidP="001A74C9">
      <w:pPr>
        <w:pStyle w:val="ListParagraph"/>
        <w:widowControl/>
        <w:numPr>
          <w:ilvl w:val="0"/>
          <w:numId w:val="128"/>
        </w:numPr>
        <w:adjustRightInd w:val="0"/>
        <w:rPr>
          <w:rFonts w:eastAsiaTheme="minorHAnsi"/>
          <w:color w:val="211D1E"/>
          <w:sz w:val="23"/>
          <w:szCs w:val="23"/>
          <w:lang w:val="en-GB"/>
        </w:rPr>
      </w:pPr>
      <w:r w:rsidRPr="001A74C9">
        <w:rPr>
          <w:rFonts w:eastAsiaTheme="minorHAnsi"/>
          <w:color w:val="211D1E"/>
          <w:sz w:val="23"/>
          <w:szCs w:val="23"/>
          <w:lang w:val="en-GB"/>
        </w:rPr>
        <w:t>Testing</w:t>
      </w:r>
    </w:p>
    <w:p w14:paraId="391E73CB" w14:textId="77777777" w:rsidR="001A74C9" w:rsidRDefault="001A74C9" w:rsidP="001A74C9">
      <w:pPr>
        <w:pStyle w:val="ListParagraph"/>
        <w:widowControl/>
        <w:numPr>
          <w:ilvl w:val="1"/>
          <w:numId w:val="128"/>
        </w:numPr>
        <w:adjustRightInd w:val="0"/>
        <w:rPr>
          <w:rFonts w:eastAsiaTheme="minorHAnsi"/>
          <w:color w:val="211D1E"/>
          <w:sz w:val="23"/>
          <w:szCs w:val="23"/>
          <w:lang w:val="en-GB"/>
        </w:rPr>
      </w:pPr>
      <w:r w:rsidRPr="001A74C9">
        <w:rPr>
          <w:rFonts w:eastAsiaTheme="minorHAnsi"/>
          <w:color w:val="211D1E"/>
          <w:sz w:val="23"/>
          <w:szCs w:val="23"/>
          <w:lang w:val="en-GB"/>
        </w:rPr>
        <w:t>Upon request, carpet supplier shall furnish test results by a certified testing laboratory made for each of the performance criteria listed herein.</w:t>
      </w:r>
    </w:p>
    <w:p w14:paraId="2BFEB9EC" w14:textId="495ABD56" w:rsidR="001A74C9" w:rsidRPr="001A74C9" w:rsidRDefault="001A74C9" w:rsidP="001A74C9">
      <w:pPr>
        <w:pStyle w:val="ListParagraph"/>
        <w:widowControl/>
        <w:numPr>
          <w:ilvl w:val="1"/>
          <w:numId w:val="128"/>
        </w:numPr>
        <w:adjustRightInd w:val="0"/>
        <w:rPr>
          <w:rFonts w:eastAsiaTheme="minorHAnsi"/>
          <w:color w:val="211D1E"/>
          <w:sz w:val="23"/>
          <w:szCs w:val="23"/>
          <w:lang w:val="en-GB"/>
        </w:rPr>
      </w:pPr>
      <w:r w:rsidRPr="001A74C9">
        <w:rPr>
          <w:rFonts w:eastAsiaTheme="minorHAnsi"/>
          <w:color w:val="211D1E"/>
          <w:sz w:val="23"/>
          <w:szCs w:val="23"/>
          <w:lang w:val="en-GB"/>
        </w:rPr>
        <w:t>[Owner] [Architect] [Interior Designer] at his option, may request additional tests from an independent test lab at his own expense on any portion of furnished fabric for conformance with his criteria.</w:t>
      </w:r>
    </w:p>
    <w:p w14:paraId="0E4365AE" w14:textId="2E61F71E" w:rsidR="001A74C9" w:rsidRDefault="001A74C9" w:rsidP="001A74C9">
      <w:pPr>
        <w:pStyle w:val="ListParagraph"/>
        <w:widowControl/>
        <w:numPr>
          <w:ilvl w:val="0"/>
          <w:numId w:val="128"/>
        </w:numPr>
        <w:adjustRightInd w:val="0"/>
        <w:rPr>
          <w:rFonts w:eastAsiaTheme="minorHAnsi"/>
          <w:color w:val="211D1E"/>
          <w:sz w:val="23"/>
          <w:szCs w:val="23"/>
          <w:lang w:val="en-GB"/>
        </w:rPr>
      </w:pPr>
      <w:r w:rsidRPr="001A74C9">
        <w:rPr>
          <w:rFonts w:eastAsiaTheme="minorHAnsi"/>
          <w:color w:val="211D1E"/>
          <w:sz w:val="23"/>
          <w:szCs w:val="23"/>
          <w:lang w:val="en-GB"/>
        </w:rPr>
        <w:t>Tests, if ordered, shall be at the expense of the owner if material is in compliance with this section. If material is not in compliance with this section, the carpet supplier shall bear testing costs.</w:t>
      </w:r>
    </w:p>
    <w:p w14:paraId="13CBCDC4" w14:textId="77777777" w:rsidR="00F867E4" w:rsidRDefault="00F867E4" w:rsidP="001A74C9">
      <w:pPr>
        <w:widowControl/>
        <w:adjustRightInd w:val="0"/>
        <w:rPr>
          <w:rFonts w:eastAsiaTheme="minorHAnsi"/>
          <w:b/>
          <w:bCs/>
          <w:color w:val="211D1E"/>
          <w:sz w:val="23"/>
          <w:szCs w:val="23"/>
          <w:lang w:val="en-GB"/>
        </w:rPr>
      </w:pPr>
    </w:p>
    <w:p w14:paraId="2E94CB92" w14:textId="77777777" w:rsidR="00F867E4" w:rsidRDefault="00F867E4" w:rsidP="001A74C9">
      <w:pPr>
        <w:widowControl/>
        <w:adjustRightInd w:val="0"/>
        <w:rPr>
          <w:rFonts w:eastAsiaTheme="minorHAnsi"/>
          <w:b/>
          <w:bCs/>
          <w:color w:val="211D1E"/>
          <w:sz w:val="23"/>
          <w:szCs w:val="23"/>
          <w:lang w:val="en-GB"/>
        </w:rPr>
      </w:pPr>
    </w:p>
    <w:p w14:paraId="08967981" w14:textId="77777777" w:rsidR="007863C8" w:rsidRDefault="007863C8" w:rsidP="001A74C9">
      <w:pPr>
        <w:widowControl/>
        <w:adjustRightInd w:val="0"/>
        <w:rPr>
          <w:rFonts w:eastAsiaTheme="minorHAnsi"/>
          <w:b/>
          <w:bCs/>
          <w:color w:val="211D1E"/>
          <w:sz w:val="23"/>
          <w:szCs w:val="23"/>
          <w:lang w:val="en-GB"/>
        </w:rPr>
      </w:pPr>
    </w:p>
    <w:p w14:paraId="5618A53D" w14:textId="77777777" w:rsidR="007863C8" w:rsidRDefault="007863C8" w:rsidP="001A74C9">
      <w:pPr>
        <w:widowControl/>
        <w:adjustRightInd w:val="0"/>
        <w:rPr>
          <w:rFonts w:eastAsiaTheme="minorHAnsi"/>
          <w:b/>
          <w:bCs/>
          <w:color w:val="211D1E"/>
          <w:sz w:val="23"/>
          <w:szCs w:val="23"/>
          <w:lang w:val="en-GB"/>
        </w:rPr>
      </w:pPr>
    </w:p>
    <w:p w14:paraId="1D1956F7" w14:textId="77777777" w:rsidR="007863C8" w:rsidRDefault="007863C8" w:rsidP="001A74C9">
      <w:pPr>
        <w:widowControl/>
        <w:adjustRightInd w:val="0"/>
        <w:rPr>
          <w:rFonts w:eastAsiaTheme="minorHAnsi"/>
          <w:b/>
          <w:bCs/>
          <w:color w:val="211D1E"/>
          <w:sz w:val="23"/>
          <w:szCs w:val="23"/>
          <w:lang w:val="en-GB"/>
        </w:rPr>
      </w:pPr>
    </w:p>
    <w:p w14:paraId="5D0FEC16" w14:textId="77777777" w:rsidR="007863C8" w:rsidRDefault="007863C8" w:rsidP="001A74C9">
      <w:pPr>
        <w:widowControl/>
        <w:adjustRightInd w:val="0"/>
        <w:rPr>
          <w:rFonts w:eastAsiaTheme="minorHAnsi"/>
          <w:b/>
          <w:bCs/>
          <w:color w:val="211D1E"/>
          <w:sz w:val="23"/>
          <w:szCs w:val="23"/>
          <w:lang w:val="en-GB"/>
        </w:rPr>
      </w:pPr>
    </w:p>
    <w:p w14:paraId="09D7B654" w14:textId="4DA79D0F" w:rsidR="001A74C9" w:rsidRDefault="001A74C9" w:rsidP="001A74C9">
      <w:pPr>
        <w:widowControl/>
        <w:adjustRightInd w:val="0"/>
        <w:rPr>
          <w:rFonts w:eastAsiaTheme="minorHAnsi"/>
          <w:b/>
          <w:bCs/>
          <w:color w:val="211D1E"/>
          <w:sz w:val="23"/>
          <w:szCs w:val="23"/>
          <w:lang w:val="en-GB"/>
        </w:rPr>
      </w:pPr>
      <w:r>
        <w:rPr>
          <w:rFonts w:eastAsiaTheme="minorHAnsi"/>
          <w:b/>
          <w:bCs/>
          <w:color w:val="211D1E"/>
          <w:sz w:val="23"/>
          <w:szCs w:val="23"/>
          <w:lang w:val="en-GB"/>
        </w:rPr>
        <w:t xml:space="preserve">PART 3 – EXECUTION </w:t>
      </w:r>
    </w:p>
    <w:p w14:paraId="5EA36F70" w14:textId="77777777" w:rsidR="001A74C9" w:rsidRDefault="001A74C9" w:rsidP="001A74C9">
      <w:pPr>
        <w:widowControl/>
        <w:adjustRightInd w:val="0"/>
        <w:rPr>
          <w:rFonts w:eastAsiaTheme="minorHAnsi"/>
          <w:b/>
          <w:bCs/>
          <w:color w:val="211D1E"/>
          <w:sz w:val="23"/>
          <w:szCs w:val="23"/>
          <w:lang w:val="en-GB"/>
        </w:rPr>
      </w:pPr>
    </w:p>
    <w:p w14:paraId="280FD5D9" w14:textId="730E2604" w:rsidR="001A74C9" w:rsidRDefault="001A74C9" w:rsidP="001A74C9">
      <w:pPr>
        <w:widowControl/>
        <w:adjustRightInd w:val="0"/>
        <w:rPr>
          <w:rFonts w:eastAsiaTheme="minorHAnsi"/>
          <w:b/>
          <w:bCs/>
          <w:color w:val="211D1E"/>
          <w:sz w:val="23"/>
          <w:szCs w:val="23"/>
          <w:lang w:val="en-GB"/>
        </w:rPr>
      </w:pPr>
      <w:r>
        <w:rPr>
          <w:rFonts w:eastAsiaTheme="minorHAnsi"/>
          <w:b/>
          <w:bCs/>
          <w:color w:val="211D1E"/>
          <w:sz w:val="23"/>
          <w:szCs w:val="23"/>
          <w:lang w:val="en-GB"/>
        </w:rPr>
        <w:t>3.1 EXAMINATION</w:t>
      </w:r>
    </w:p>
    <w:p w14:paraId="12C04EC5" w14:textId="77777777" w:rsidR="001A74C9" w:rsidRDefault="001A74C9" w:rsidP="001A74C9">
      <w:pPr>
        <w:widowControl/>
        <w:adjustRightInd w:val="0"/>
        <w:rPr>
          <w:rFonts w:eastAsiaTheme="minorHAnsi"/>
          <w:b/>
          <w:bCs/>
          <w:color w:val="211D1E"/>
          <w:sz w:val="23"/>
          <w:szCs w:val="23"/>
          <w:lang w:val="en-GB"/>
        </w:rPr>
      </w:pPr>
    </w:p>
    <w:p w14:paraId="5E665A47" w14:textId="55CD2A2E" w:rsidR="001A74C9" w:rsidRPr="001A74C9" w:rsidRDefault="001A74C9" w:rsidP="001A74C9">
      <w:pPr>
        <w:pStyle w:val="ListParagraph"/>
        <w:widowControl/>
        <w:numPr>
          <w:ilvl w:val="0"/>
          <w:numId w:val="129"/>
        </w:numPr>
        <w:adjustRightInd w:val="0"/>
        <w:rPr>
          <w:rFonts w:eastAsiaTheme="minorHAnsi"/>
          <w:color w:val="211D1E"/>
          <w:sz w:val="23"/>
          <w:szCs w:val="23"/>
          <w:lang w:val="en-GB"/>
        </w:rPr>
      </w:pPr>
      <w:r w:rsidRPr="001A74C9">
        <w:rPr>
          <w:rFonts w:eastAsiaTheme="minorHAnsi"/>
          <w:color w:val="211D1E"/>
          <w:sz w:val="23"/>
          <w:szCs w:val="23"/>
          <w:lang w:val="en-GB"/>
        </w:rPr>
        <w:t>Report to the [General Contractor] [Architect] [Owner] [Interior Designer], in writing, any imperfections, unacceptable conditions and/or corrections required to be made before commencing work of this section.</w:t>
      </w:r>
    </w:p>
    <w:p w14:paraId="17A23DCC" w14:textId="00445AD3" w:rsidR="001A74C9" w:rsidRPr="001A74C9" w:rsidRDefault="001A74C9" w:rsidP="001A74C9">
      <w:pPr>
        <w:pStyle w:val="ListParagraph"/>
        <w:widowControl/>
        <w:numPr>
          <w:ilvl w:val="0"/>
          <w:numId w:val="129"/>
        </w:numPr>
        <w:adjustRightInd w:val="0"/>
        <w:rPr>
          <w:rFonts w:eastAsiaTheme="minorHAnsi"/>
          <w:color w:val="211D1E"/>
          <w:sz w:val="23"/>
          <w:szCs w:val="23"/>
          <w:lang w:val="en-GB"/>
        </w:rPr>
      </w:pPr>
      <w:r w:rsidRPr="001A74C9">
        <w:rPr>
          <w:rFonts w:eastAsiaTheme="minorHAnsi"/>
          <w:color w:val="211D1E"/>
          <w:sz w:val="23"/>
          <w:szCs w:val="23"/>
          <w:lang w:val="en-GB"/>
        </w:rPr>
        <w:t>Beginning installation of any given area means acceptance of all surfaces and conditions affecting the work of this area by the floor covering installation contractor.</w:t>
      </w:r>
    </w:p>
    <w:p w14:paraId="69BE4182" w14:textId="20F3D963" w:rsidR="001A74C9" w:rsidRPr="00F867E4" w:rsidRDefault="001A74C9" w:rsidP="001A74C9">
      <w:pPr>
        <w:pStyle w:val="ListParagraph"/>
        <w:widowControl/>
        <w:numPr>
          <w:ilvl w:val="0"/>
          <w:numId w:val="129"/>
        </w:numPr>
        <w:adjustRightInd w:val="0"/>
        <w:rPr>
          <w:rFonts w:eastAsiaTheme="minorHAnsi"/>
          <w:color w:val="211D1E"/>
          <w:sz w:val="23"/>
          <w:szCs w:val="23"/>
          <w:lang w:val="en-GB"/>
        </w:rPr>
      </w:pPr>
      <w:r w:rsidRPr="001A74C9">
        <w:rPr>
          <w:rFonts w:eastAsiaTheme="minorHAnsi"/>
          <w:color w:val="211D1E"/>
          <w:sz w:val="23"/>
          <w:szCs w:val="23"/>
          <w:lang w:val="en-GB"/>
        </w:rPr>
        <w:t>Where primers/sealers are used, their compatibility with adhesive shall be verified prior to starting work.</w:t>
      </w:r>
    </w:p>
    <w:p w14:paraId="46A4E9B1" w14:textId="77777777" w:rsidR="001A74C9" w:rsidRDefault="001A74C9" w:rsidP="001A74C9">
      <w:pPr>
        <w:widowControl/>
        <w:adjustRightInd w:val="0"/>
        <w:rPr>
          <w:rFonts w:eastAsiaTheme="minorHAnsi"/>
          <w:color w:val="211D1E"/>
          <w:sz w:val="23"/>
          <w:szCs w:val="23"/>
          <w:lang w:val="en-GB"/>
        </w:rPr>
      </w:pPr>
    </w:p>
    <w:p w14:paraId="589ECD3A" w14:textId="5AE58F08" w:rsidR="001A74C9" w:rsidRDefault="001A74C9" w:rsidP="001A74C9">
      <w:pPr>
        <w:widowControl/>
        <w:adjustRightInd w:val="0"/>
        <w:rPr>
          <w:rFonts w:eastAsiaTheme="minorHAnsi"/>
          <w:b/>
          <w:bCs/>
          <w:color w:val="211D1E"/>
          <w:sz w:val="23"/>
          <w:szCs w:val="23"/>
          <w:lang w:val="en-GB"/>
        </w:rPr>
      </w:pPr>
      <w:r>
        <w:rPr>
          <w:rFonts w:eastAsiaTheme="minorHAnsi"/>
          <w:b/>
          <w:bCs/>
          <w:color w:val="211D1E"/>
          <w:sz w:val="23"/>
          <w:szCs w:val="23"/>
          <w:lang w:val="en-GB"/>
        </w:rPr>
        <w:t>3.2 PREPARATION</w:t>
      </w:r>
    </w:p>
    <w:p w14:paraId="69F46006" w14:textId="47D810B1" w:rsidR="001A74C9" w:rsidRPr="001A74C9" w:rsidRDefault="001A74C9" w:rsidP="001A74C9">
      <w:pPr>
        <w:pStyle w:val="ListParagraph"/>
        <w:widowControl/>
        <w:numPr>
          <w:ilvl w:val="0"/>
          <w:numId w:val="131"/>
        </w:numPr>
        <w:adjustRightInd w:val="0"/>
        <w:rPr>
          <w:rFonts w:eastAsiaTheme="minorHAnsi"/>
          <w:color w:val="211D1E"/>
          <w:sz w:val="23"/>
          <w:szCs w:val="23"/>
          <w:lang w:val="en-GB"/>
        </w:rPr>
      </w:pPr>
      <w:r w:rsidRPr="001A74C9">
        <w:rPr>
          <w:rFonts w:eastAsiaTheme="minorHAnsi"/>
          <w:color w:val="211D1E"/>
          <w:sz w:val="23"/>
          <w:szCs w:val="23"/>
          <w:lang w:val="en-GB"/>
        </w:rPr>
        <w:t>It shall be the responsibility of the [General Contractor] [Owner] to present the floors in a condition to receive the carpet.</w:t>
      </w:r>
    </w:p>
    <w:p w14:paraId="5F14BAFE" w14:textId="0EEF58C0" w:rsidR="001A74C9" w:rsidRPr="001A74C9" w:rsidRDefault="001A74C9" w:rsidP="001A74C9">
      <w:pPr>
        <w:pStyle w:val="ListParagraph"/>
        <w:widowControl/>
        <w:numPr>
          <w:ilvl w:val="0"/>
          <w:numId w:val="131"/>
        </w:numPr>
        <w:adjustRightInd w:val="0"/>
        <w:rPr>
          <w:rFonts w:eastAsiaTheme="minorHAnsi"/>
          <w:color w:val="211D1E"/>
          <w:sz w:val="23"/>
          <w:szCs w:val="23"/>
          <w:lang w:val="en-GB"/>
        </w:rPr>
      </w:pPr>
      <w:r w:rsidRPr="001A74C9">
        <w:rPr>
          <w:rFonts w:eastAsiaTheme="minorHAnsi"/>
          <w:color w:val="211D1E"/>
          <w:sz w:val="23"/>
          <w:szCs w:val="23"/>
          <w:lang w:val="en-GB"/>
        </w:rPr>
        <w:t>Surface to receive carpet must be free of dirt, solvents, oil, grease, paint, plaster, moisture, and other substances detrimental to proper performance of adhesive and carpet.</w:t>
      </w:r>
    </w:p>
    <w:p w14:paraId="395682EF" w14:textId="2DE9503D" w:rsidR="001A74C9" w:rsidRPr="001A74C9" w:rsidRDefault="001A74C9" w:rsidP="001A74C9">
      <w:pPr>
        <w:pStyle w:val="ListParagraph"/>
        <w:widowControl/>
        <w:numPr>
          <w:ilvl w:val="0"/>
          <w:numId w:val="131"/>
        </w:numPr>
        <w:adjustRightInd w:val="0"/>
        <w:rPr>
          <w:rFonts w:eastAsiaTheme="minorHAnsi"/>
          <w:color w:val="211D1E"/>
          <w:sz w:val="23"/>
          <w:szCs w:val="23"/>
          <w:lang w:val="en-GB"/>
        </w:rPr>
      </w:pPr>
      <w:r w:rsidRPr="001A74C9">
        <w:rPr>
          <w:rFonts w:eastAsiaTheme="minorHAnsi"/>
          <w:color w:val="211D1E"/>
          <w:sz w:val="23"/>
          <w:szCs w:val="23"/>
          <w:lang w:val="en-GB"/>
        </w:rPr>
        <w:t>Concrete Surfaces</w:t>
      </w:r>
    </w:p>
    <w:p w14:paraId="71E0C6F1" w14:textId="77777777" w:rsidR="001A74C9" w:rsidRDefault="001A74C9" w:rsidP="001A74C9">
      <w:pPr>
        <w:pStyle w:val="ListParagraph"/>
        <w:widowControl/>
        <w:numPr>
          <w:ilvl w:val="1"/>
          <w:numId w:val="131"/>
        </w:numPr>
        <w:adjustRightInd w:val="0"/>
        <w:rPr>
          <w:rFonts w:eastAsiaTheme="minorHAnsi"/>
          <w:color w:val="211D1E"/>
          <w:sz w:val="23"/>
          <w:szCs w:val="23"/>
          <w:lang w:val="en-GB"/>
        </w:rPr>
      </w:pPr>
      <w:r w:rsidRPr="001A74C9">
        <w:rPr>
          <w:rFonts w:eastAsiaTheme="minorHAnsi"/>
          <w:color w:val="211D1E"/>
          <w:sz w:val="23"/>
          <w:szCs w:val="23"/>
          <w:lang w:val="en-GB"/>
        </w:rPr>
        <w:t>The [General Contractor] [Owner] must submit to the floor covering installation contractor prior to installation a written report on the moisture and alkalinity condition of the concrete slab. Results of ASTM F1869 - 04 Anhydrous Calcium Chloride test should be &lt; 5 pounds per 1,000ft² / 24 hours and results of ASTM F 2170 should be below 75% RH.</w:t>
      </w:r>
    </w:p>
    <w:p w14:paraId="12080CB2" w14:textId="34F9E55C" w:rsidR="001A74C9" w:rsidRPr="001A74C9" w:rsidRDefault="001A74C9" w:rsidP="001A74C9">
      <w:pPr>
        <w:pStyle w:val="ListParagraph"/>
        <w:widowControl/>
        <w:numPr>
          <w:ilvl w:val="1"/>
          <w:numId w:val="131"/>
        </w:numPr>
        <w:adjustRightInd w:val="0"/>
        <w:rPr>
          <w:rFonts w:eastAsiaTheme="minorHAnsi"/>
          <w:color w:val="211D1E"/>
          <w:sz w:val="23"/>
          <w:szCs w:val="23"/>
          <w:lang w:val="en-GB"/>
        </w:rPr>
      </w:pPr>
      <w:r w:rsidRPr="001A74C9">
        <w:rPr>
          <w:rFonts w:eastAsiaTheme="minorHAnsi"/>
          <w:color w:val="211D1E"/>
          <w:sz w:val="23"/>
          <w:szCs w:val="23"/>
          <w:lang w:val="en-GB"/>
        </w:rPr>
        <w:t>Check to ensure there is no dusting.  A primer may be needed to prevent dusting.</w:t>
      </w:r>
    </w:p>
    <w:p w14:paraId="03AEC53B" w14:textId="646129D5" w:rsidR="00312EE4" w:rsidRPr="00F867E4" w:rsidRDefault="001A74C9" w:rsidP="00312EE4">
      <w:pPr>
        <w:pStyle w:val="ListParagraph"/>
        <w:widowControl/>
        <w:numPr>
          <w:ilvl w:val="0"/>
          <w:numId w:val="131"/>
        </w:numPr>
        <w:adjustRightInd w:val="0"/>
        <w:rPr>
          <w:rFonts w:eastAsiaTheme="minorHAnsi"/>
          <w:color w:val="211D1E"/>
          <w:sz w:val="23"/>
          <w:szCs w:val="23"/>
          <w:lang w:val="en-GB"/>
        </w:rPr>
      </w:pPr>
      <w:r w:rsidRPr="001A74C9">
        <w:rPr>
          <w:rFonts w:eastAsiaTheme="minorHAnsi"/>
          <w:color w:val="211D1E"/>
          <w:sz w:val="23"/>
          <w:szCs w:val="23"/>
          <w:lang w:val="en-GB"/>
        </w:rPr>
        <w:t>Existing vinyl composition tile, wood, terrazzo other acceptable securely bonded floor coverings must be clean and free of all waxes, finishes, sealers, or other contaminants.</w:t>
      </w:r>
    </w:p>
    <w:p w14:paraId="52F7EB44" w14:textId="77777777" w:rsidR="00312EE4" w:rsidRDefault="00312EE4" w:rsidP="00312EE4">
      <w:pPr>
        <w:widowControl/>
        <w:adjustRightInd w:val="0"/>
        <w:rPr>
          <w:rFonts w:eastAsiaTheme="minorHAnsi"/>
          <w:color w:val="211D1E"/>
          <w:sz w:val="23"/>
          <w:szCs w:val="23"/>
          <w:lang w:val="en-GB"/>
        </w:rPr>
      </w:pPr>
    </w:p>
    <w:p w14:paraId="1688EAA4" w14:textId="0D7FFB60" w:rsidR="00312EE4" w:rsidRDefault="00312EE4" w:rsidP="00312EE4">
      <w:pPr>
        <w:widowControl/>
        <w:adjustRightInd w:val="0"/>
        <w:rPr>
          <w:rFonts w:eastAsiaTheme="minorHAnsi"/>
          <w:b/>
          <w:bCs/>
          <w:color w:val="211D1E"/>
          <w:sz w:val="23"/>
          <w:szCs w:val="23"/>
          <w:lang w:val="en-GB"/>
        </w:rPr>
      </w:pPr>
      <w:r>
        <w:rPr>
          <w:rFonts w:eastAsiaTheme="minorHAnsi"/>
          <w:b/>
          <w:bCs/>
          <w:color w:val="211D1E"/>
          <w:sz w:val="23"/>
          <w:szCs w:val="23"/>
          <w:lang w:val="en-GB"/>
        </w:rPr>
        <w:t>3.3 INSTALLATION</w:t>
      </w:r>
    </w:p>
    <w:p w14:paraId="5D4E5635" w14:textId="640F19A7" w:rsidR="00312EE4" w:rsidRPr="00312EE4" w:rsidRDefault="00312EE4" w:rsidP="00312EE4">
      <w:pPr>
        <w:pStyle w:val="ListParagraph"/>
        <w:widowControl/>
        <w:numPr>
          <w:ilvl w:val="0"/>
          <w:numId w:val="132"/>
        </w:numPr>
        <w:adjustRightInd w:val="0"/>
        <w:rPr>
          <w:rFonts w:eastAsiaTheme="minorHAnsi"/>
          <w:color w:val="211D1E"/>
          <w:sz w:val="23"/>
          <w:szCs w:val="23"/>
          <w:lang w:val="en-GB"/>
        </w:rPr>
      </w:pPr>
      <w:r w:rsidRPr="00312EE4">
        <w:rPr>
          <w:rFonts w:eastAsiaTheme="minorHAnsi"/>
          <w:color w:val="211D1E"/>
          <w:sz w:val="23"/>
          <w:szCs w:val="23"/>
          <w:lang w:val="en-GB"/>
        </w:rPr>
        <w:t>Carpet shall be installed in strict accordance with manufacturer’s written instructions and recommendations (</w:t>
      </w:r>
      <w:proofErr w:type="spellStart"/>
      <w:r w:rsidRPr="00312EE4">
        <w:rPr>
          <w:rFonts w:eastAsiaTheme="minorHAnsi"/>
          <w:color w:val="211D1E"/>
          <w:sz w:val="23"/>
          <w:szCs w:val="23"/>
          <w:lang w:val="en-GB"/>
        </w:rPr>
        <w:t>StaticWorx</w:t>
      </w:r>
      <w:proofErr w:type="spellEnd"/>
      <w:r w:rsidRPr="00312EE4">
        <w:rPr>
          <w:rFonts w:eastAsiaTheme="minorHAnsi"/>
          <w:color w:val="211D1E"/>
          <w:sz w:val="23"/>
          <w:szCs w:val="23"/>
          <w:lang w:val="en-GB"/>
        </w:rPr>
        <w:t>, Inc. Installation Guidelines); maintain uniformity of direction and lay of pile.</w:t>
      </w:r>
    </w:p>
    <w:p w14:paraId="214E1323" w14:textId="126BF399" w:rsidR="00312EE4" w:rsidRPr="00312EE4" w:rsidRDefault="00312EE4" w:rsidP="00312EE4">
      <w:pPr>
        <w:pStyle w:val="ListParagraph"/>
        <w:widowControl/>
        <w:numPr>
          <w:ilvl w:val="0"/>
          <w:numId w:val="132"/>
        </w:numPr>
        <w:adjustRightInd w:val="0"/>
        <w:rPr>
          <w:rFonts w:eastAsiaTheme="minorHAnsi"/>
          <w:color w:val="211D1E"/>
          <w:sz w:val="23"/>
          <w:szCs w:val="23"/>
          <w:lang w:val="en-GB"/>
        </w:rPr>
      </w:pPr>
      <w:r w:rsidRPr="00312EE4">
        <w:rPr>
          <w:rFonts w:eastAsiaTheme="minorHAnsi"/>
          <w:color w:val="211D1E"/>
          <w:sz w:val="23"/>
          <w:szCs w:val="23"/>
          <w:lang w:val="en-GB"/>
        </w:rPr>
        <w:t>Apply floor adhesive uniformly to substrate in accordance with manufacturer’s instructions. Butt carpet tile edges firmly together to form seams without gaps. Remove adhesive promptly from face of carpet.</w:t>
      </w:r>
    </w:p>
    <w:p w14:paraId="5C59F046" w14:textId="127E3DCA" w:rsidR="00312EE4" w:rsidRDefault="00312EE4" w:rsidP="00312EE4">
      <w:pPr>
        <w:pStyle w:val="ListParagraph"/>
        <w:widowControl/>
        <w:numPr>
          <w:ilvl w:val="0"/>
          <w:numId w:val="132"/>
        </w:numPr>
        <w:adjustRightInd w:val="0"/>
        <w:rPr>
          <w:rFonts w:eastAsiaTheme="minorHAnsi"/>
          <w:color w:val="211D1E"/>
          <w:sz w:val="23"/>
          <w:szCs w:val="23"/>
          <w:lang w:val="en-GB"/>
        </w:rPr>
      </w:pPr>
      <w:r w:rsidRPr="00312EE4">
        <w:rPr>
          <w:rFonts w:eastAsiaTheme="minorHAnsi"/>
          <w:color w:val="211D1E"/>
          <w:sz w:val="23"/>
          <w:szCs w:val="23"/>
          <w:lang w:val="en-GB"/>
        </w:rPr>
        <w:t xml:space="preserve">Where carpet meets dissimilar floor surface, proper edge </w:t>
      </w:r>
      <w:proofErr w:type="spellStart"/>
      <w:r w:rsidRPr="00312EE4">
        <w:rPr>
          <w:rFonts w:eastAsiaTheme="minorHAnsi"/>
          <w:color w:val="211D1E"/>
          <w:sz w:val="23"/>
          <w:szCs w:val="23"/>
          <w:lang w:val="en-GB"/>
        </w:rPr>
        <w:t>molding</w:t>
      </w:r>
      <w:proofErr w:type="spellEnd"/>
      <w:r w:rsidRPr="00312EE4">
        <w:rPr>
          <w:rFonts w:eastAsiaTheme="minorHAnsi"/>
          <w:color w:val="211D1E"/>
          <w:sz w:val="23"/>
          <w:szCs w:val="23"/>
          <w:lang w:val="en-GB"/>
        </w:rPr>
        <w:t xml:space="preserve"> shall be used.</w:t>
      </w:r>
    </w:p>
    <w:p w14:paraId="1A3BB36F" w14:textId="1ACD665B" w:rsidR="00FD6B7B" w:rsidRPr="00FD6B7B" w:rsidRDefault="00FD6B7B" w:rsidP="00FD6B7B">
      <w:pPr>
        <w:pStyle w:val="ListParagraph"/>
        <w:widowControl/>
        <w:numPr>
          <w:ilvl w:val="0"/>
          <w:numId w:val="132"/>
        </w:numPr>
        <w:adjustRightInd w:val="0"/>
        <w:rPr>
          <w:rFonts w:eastAsiaTheme="minorHAnsi"/>
          <w:color w:val="211D1E"/>
          <w:sz w:val="23"/>
          <w:szCs w:val="23"/>
          <w:lang w:val="en-GB"/>
        </w:rPr>
      </w:pPr>
      <w:r w:rsidRPr="00FD6B7B">
        <w:rPr>
          <w:rFonts w:eastAsiaTheme="minorHAnsi"/>
          <w:color w:val="211D1E"/>
          <w:sz w:val="23"/>
          <w:szCs w:val="23"/>
          <w:lang w:val="en-GB"/>
        </w:rPr>
        <w:t xml:space="preserve">Install edge </w:t>
      </w:r>
      <w:proofErr w:type="spellStart"/>
      <w:r w:rsidRPr="00FD6B7B">
        <w:rPr>
          <w:rFonts w:eastAsiaTheme="minorHAnsi"/>
          <w:color w:val="211D1E"/>
          <w:sz w:val="23"/>
          <w:szCs w:val="23"/>
          <w:lang w:val="en-GB"/>
        </w:rPr>
        <w:t>moldings</w:t>
      </w:r>
      <w:proofErr w:type="spellEnd"/>
      <w:r w:rsidRPr="00FD6B7B">
        <w:rPr>
          <w:rFonts w:eastAsiaTheme="minorHAnsi"/>
          <w:color w:val="211D1E"/>
          <w:sz w:val="23"/>
          <w:szCs w:val="23"/>
          <w:lang w:val="en-GB"/>
        </w:rPr>
        <w:t xml:space="preserve"> where carpet edge is exposed and at transitions to other floor coverings. Edge </w:t>
      </w:r>
      <w:proofErr w:type="spellStart"/>
      <w:r w:rsidRPr="00FD6B7B">
        <w:rPr>
          <w:rFonts w:eastAsiaTheme="minorHAnsi"/>
          <w:color w:val="211D1E"/>
          <w:sz w:val="23"/>
          <w:szCs w:val="23"/>
          <w:lang w:val="en-GB"/>
        </w:rPr>
        <w:t>moldings</w:t>
      </w:r>
      <w:proofErr w:type="spellEnd"/>
      <w:r w:rsidRPr="00FD6B7B">
        <w:rPr>
          <w:rFonts w:eastAsiaTheme="minorHAnsi"/>
          <w:color w:val="211D1E"/>
          <w:sz w:val="23"/>
          <w:szCs w:val="23"/>
          <w:lang w:val="en-GB"/>
        </w:rPr>
        <w:t xml:space="preserve"> shall be securely anchored to substrate.</w:t>
      </w:r>
    </w:p>
    <w:p w14:paraId="681E3A4B" w14:textId="77777777" w:rsidR="00FD6B7B" w:rsidRDefault="00FD6B7B" w:rsidP="00FD6B7B">
      <w:pPr>
        <w:pStyle w:val="ListParagraph"/>
        <w:widowControl/>
        <w:numPr>
          <w:ilvl w:val="0"/>
          <w:numId w:val="132"/>
        </w:numPr>
        <w:adjustRightInd w:val="0"/>
        <w:rPr>
          <w:rFonts w:eastAsiaTheme="minorHAnsi"/>
          <w:color w:val="211D1E"/>
          <w:sz w:val="23"/>
          <w:szCs w:val="23"/>
          <w:lang w:val="en-GB"/>
        </w:rPr>
      </w:pPr>
      <w:r w:rsidRPr="00FD6B7B">
        <w:rPr>
          <w:rFonts w:eastAsiaTheme="minorHAnsi"/>
          <w:color w:val="211D1E"/>
          <w:sz w:val="23"/>
          <w:szCs w:val="23"/>
          <w:lang w:val="en-GB"/>
        </w:rPr>
        <w:t>Apply base at all adhered carpet installations, to walls, columns, pilasters, casework, and other permanent fixtures in rooms or areas where base is required.</w:t>
      </w:r>
    </w:p>
    <w:p w14:paraId="632C78F6" w14:textId="77777777" w:rsidR="00FD6B7B" w:rsidRDefault="00FD6B7B" w:rsidP="00FD6B7B">
      <w:pPr>
        <w:pStyle w:val="ListParagraph"/>
        <w:widowControl/>
        <w:numPr>
          <w:ilvl w:val="1"/>
          <w:numId w:val="132"/>
        </w:numPr>
        <w:adjustRightInd w:val="0"/>
        <w:rPr>
          <w:rFonts w:eastAsiaTheme="minorHAnsi"/>
          <w:color w:val="211D1E"/>
          <w:sz w:val="23"/>
          <w:szCs w:val="23"/>
          <w:lang w:val="en-GB"/>
        </w:rPr>
      </w:pPr>
      <w:r w:rsidRPr="00FD6B7B">
        <w:rPr>
          <w:rFonts w:eastAsiaTheme="minorHAnsi"/>
          <w:color w:val="211D1E"/>
          <w:sz w:val="23"/>
          <w:szCs w:val="23"/>
          <w:lang w:val="en-GB"/>
        </w:rPr>
        <w:t>Install base in lengths as long as practical, with preformed corner units.</w:t>
      </w:r>
    </w:p>
    <w:p w14:paraId="74447FD1" w14:textId="77777777" w:rsidR="00FD6B7B" w:rsidRDefault="00FD6B7B" w:rsidP="00FD6B7B">
      <w:pPr>
        <w:pStyle w:val="ListParagraph"/>
        <w:widowControl/>
        <w:numPr>
          <w:ilvl w:val="1"/>
          <w:numId w:val="132"/>
        </w:numPr>
        <w:adjustRightInd w:val="0"/>
        <w:rPr>
          <w:rFonts w:eastAsiaTheme="minorHAnsi"/>
          <w:color w:val="211D1E"/>
          <w:sz w:val="23"/>
          <w:szCs w:val="23"/>
          <w:lang w:val="en-GB"/>
        </w:rPr>
      </w:pPr>
      <w:r w:rsidRPr="00FD6B7B">
        <w:rPr>
          <w:rFonts w:eastAsiaTheme="minorHAnsi"/>
          <w:color w:val="211D1E"/>
          <w:sz w:val="23"/>
          <w:szCs w:val="23"/>
          <w:lang w:val="en-GB"/>
        </w:rPr>
        <w:t>Tightly bond base to backing throughout length of each piece, with continuous contact at</w:t>
      </w:r>
      <w:r>
        <w:rPr>
          <w:rFonts w:eastAsiaTheme="minorHAnsi"/>
          <w:color w:val="211D1E"/>
          <w:sz w:val="23"/>
          <w:szCs w:val="23"/>
          <w:lang w:val="en-GB"/>
        </w:rPr>
        <w:t xml:space="preserve"> </w:t>
      </w:r>
      <w:r w:rsidRPr="00FD6B7B">
        <w:rPr>
          <w:rFonts w:eastAsiaTheme="minorHAnsi"/>
          <w:color w:val="211D1E"/>
          <w:sz w:val="23"/>
          <w:szCs w:val="23"/>
          <w:lang w:val="en-GB"/>
        </w:rPr>
        <w:t>horizontal and vertical surfaces.</w:t>
      </w:r>
    </w:p>
    <w:p w14:paraId="66FDCA59" w14:textId="25184CB8" w:rsidR="00FD6B7B" w:rsidRPr="00FD6B7B" w:rsidRDefault="00FD6B7B" w:rsidP="00FD6B7B">
      <w:pPr>
        <w:pStyle w:val="ListParagraph"/>
        <w:widowControl/>
        <w:numPr>
          <w:ilvl w:val="1"/>
          <w:numId w:val="132"/>
        </w:numPr>
        <w:adjustRightInd w:val="0"/>
        <w:rPr>
          <w:rFonts w:eastAsiaTheme="minorHAnsi"/>
          <w:color w:val="211D1E"/>
          <w:sz w:val="23"/>
          <w:szCs w:val="23"/>
          <w:lang w:val="en-GB"/>
        </w:rPr>
      </w:pPr>
      <w:r w:rsidRPr="00FD6B7B">
        <w:rPr>
          <w:rFonts w:eastAsiaTheme="minorHAnsi"/>
          <w:color w:val="211D1E"/>
          <w:sz w:val="23"/>
          <w:szCs w:val="23"/>
          <w:lang w:val="en-GB"/>
        </w:rPr>
        <w:t>On masonry surfaces, of other similar irregular surfaces, fill voids along top edge of wall</w:t>
      </w:r>
      <w:r>
        <w:rPr>
          <w:rFonts w:eastAsiaTheme="minorHAnsi"/>
          <w:color w:val="211D1E"/>
          <w:sz w:val="23"/>
          <w:szCs w:val="23"/>
          <w:lang w:val="en-GB"/>
        </w:rPr>
        <w:t xml:space="preserve"> </w:t>
      </w:r>
      <w:r w:rsidRPr="00FD6B7B">
        <w:rPr>
          <w:rFonts w:eastAsiaTheme="minorHAnsi"/>
          <w:color w:val="211D1E"/>
          <w:sz w:val="23"/>
          <w:szCs w:val="23"/>
          <w:lang w:val="en-GB"/>
        </w:rPr>
        <w:t>base with base manufacturer’s recommended adhesive filler material.</w:t>
      </w:r>
    </w:p>
    <w:p w14:paraId="3148B2B1" w14:textId="10A48DD2" w:rsidR="00FD6B7B" w:rsidRPr="00FD6B7B" w:rsidRDefault="00FD6B7B" w:rsidP="00FD6B7B">
      <w:pPr>
        <w:pStyle w:val="ListParagraph"/>
        <w:widowControl/>
        <w:numPr>
          <w:ilvl w:val="0"/>
          <w:numId w:val="132"/>
        </w:numPr>
        <w:adjustRightInd w:val="0"/>
        <w:rPr>
          <w:rFonts w:eastAsiaTheme="minorHAnsi"/>
          <w:color w:val="211D1E"/>
          <w:sz w:val="23"/>
          <w:szCs w:val="23"/>
          <w:lang w:val="en-GB"/>
        </w:rPr>
      </w:pPr>
      <w:r w:rsidRPr="00FD6B7B">
        <w:rPr>
          <w:rFonts w:eastAsiaTheme="minorHAnsi"/>
          <w:color w:val="211D1E"/>
          <w:sz w:val="23"/>
          <w:szCs w:val="23"/>
          <w:lang w:val="en-GB"/>
        </w:rPr>
        <w:lastRenderedPageBreak/>
        <w:t>Grounding – copper grounding strips be placed approximately 25’ to 40’ apart throughout the installation or accessible to all I-beams or other designated building or electrical ground. The copper strip shall be installed at least every 1,000 square feet or 1 ground strip per room minimum.</w:t>
      </w:r>
    </w:p>
    <w:p w14:paraId="0DD4F935" w14:textId="57202126" w:rsidR="00FD6B7B" w:rsidRDefault="00FD6B7B" w:rsidP="00FD6B7B">
      <w:pPr>
        <w:pStyle w:val="ListParagraph"/>
        <w:widowControl/>
        <w:numPr>
          <w:ilvl w:val="0"/>
          <w:numId w:val="132"/>
        </w:numPr>
        <w:adjustRightInd w:val="0"/>
        <w:rPr>
          <w:rFonts w:eastAsiaTheme="minorHAnsi"/>
          <w:color w:val="211D1E"/>
          <w:sz w:val="23"/>
          <w:szCs w:val="23"/>
          <w:lang w:val="en-GB"/>
        </w:rPr>
      </w:pPr>
      <w:r w:rsidRPr="00FD6B7B">
        <w:rPr>
          <w:rFonts w:eastAsiaTheme="minorHAnsi"/>
          <w:color w:val="211D1E"/>
          <w:sz w:val="23"/>
          <w:szCs w:val="23"/>
          <w:lang w:val="en-GB"/>
        </w:rPr>
        <w:t>Stairs</w:t>
      </w:r>
    </w:p>
    <w:p w14:paraId="1727AAC0" w14:textId="77777777" w:rsidR="00FD6B7B" w:rsidRDefault="00FD6B7B" w:rsidP="00FD6B7B">
      <w:pPr>
        <w:pStyle w:val="ListParagraph"/>
        <w:widowControl/>
        <w:numPr>
          <w:ilvl w:val="1"/>
          <w:numId w:val="132"/>
        </w:numPr>
        <w:adjustRightInd w:val="0"/>
        <w:rPr>
          <w:rFonts w:eastAsiaTheme="minorHAnsi"/>
          <w:color w:val="211D1E"/>
          <w:sz w:val="23"/>
          <w:szCs w:val="23"/>
          <w:lang w:val="en-GB"/>
        </w:rPr>
      </w:pPr>
      <w:r w:rsidRPr="00FD6B7B">
        <w:rPr>
          <w:rFonts w:eastAsiaTheme="minorHAnsi"/>
          <w:color w:val="211D1E"/>
          <w:sz w:val="23"/>
          <w:szCs w:val="23"/>
          <w:lang w:val="en-GB"/>
        </w:rPr>
        <w:t>Install stair nosing full width of tread, in one continuous piece.</w:t>
      </w:r>
    </w:p>
    <w:p w14:paraId="4C51CE01" w14:textId="77777777" w:rsidR="00FD6B7B" w:rsidRDefault="00FD6B7B" w:rsidP="00FD6B7B">
      <w:pPr>
        <w:pStyle w:val="ListParagraph"/>
        <w:widowControl/>
        <w:numPr>
          <w:ilvl w:val="1"/>
          <w:numId w:val="132"/>
        </w:numPr>
        <w:adjustRightInd w:val="0"/>
        <w:rPr>
          <w:rFonts w:eastAsiaTheme="minorHAnsi"/>
          <w:color w:val="211D1E"/>
          <w:sz w:val="23"/>
          <w:szCs w:val="23"/>
          <w:lang w:val="en-GB"/>
        </w:rPr>
      </w:pPr>
      <w:r w:rsidRPr="00FD6B7B">
        <w:rPr>
          <w:rFonts w:eastAsiaTheme="minorHAnsi"/>
          <w:color w:val="211D1E"/>
          <w:sz w:val="23"/>
          <w:szCs w:val="23"/>
          <w:lang w:val="en-GB"/>
        </w:rPr>
        <w:t xml:space="preserve">Adhere over </w:t>
      </w:r>
      <w:proofErr w:type="spellStart"/>
      <w:r w:rsidRPr="00FD6B7B">
        <w:rPr>
          <w:rFonts w:eastAsiaTheme="minorHAnsi"/>
          <w:color w:val="211D1E"/>
          <w:sz w:val="23"/>
          <w:szCs w:val="23"/>
          <w:lang w:val="en-GB"/>
        </w:rPr>
        <w:t>center</w:t>
      </w:r>
      <w:proofErr w:type="spellEnd"/>
      <w:r w:rsidRPr="00FD6B7B">
        <w:rPr>
          <w:rFonts w:eastAsiaTheme="minorHAnsi"/>
          <w:color w:val="211D1E"/>
          <w:sz w:val="23"/>
          <w:szCs w:val="23"/>
          <w:lang w:val="en-GB"/>
        </w:rPr>
        <w:t xml:space="preserve"> surface and fit accurately and securely.</w:t>
      </w:r>
    </w:p>
    <w:p w14:paraId="367D8E2F" w14:textId="77777777" w:rsidR="00FD6B7B" w:rsidRDefault="00FD6B7B" w:rsidP="00FD6B7B">
      <w:pPr>
        <w:pStyle w:val="ListParagraph"/>
        <w:widowControl/>
        <w:numPr>
          <w:ilvl w:val="1"/>
          <w:numId w:val="132"/>
        </w:numPr>
        <w:adjustRightInd w:val="0"/>
        <w:rPr>
          <w:rFonts w:eastAsiaTheme="minorHAnsi"/>
          <w:color w:val="211D1E"/>
          <w:sz w:val="23"/>
          <w:szCs w:val="23"/>
          <w:lang w:val="en-GB"/>
        </w:rPr>
      </w:pPr>
      <w:r w:rsidRPr="00FD6B7B">
        <w:rPr>
          <w:rFonts w:eastAsiaTheme="minorHAnsi"/>
          <w:color w:val="211D1E"/>
          <w:sz w:val="23"/>
          <w:szCs w:val="23"/>
          <w:lang w:val="en-GB"/>
        </w:rPr>
        <w:t xml:space="preserve">Adhere carpet tight to treads and risers. Confirm that stair </w:t>
      </w:r>
      <w:proofErr w:type="spellStart"/>
      <w:r w:rsidRPr="00FD6B7B">
        <w:rPr>
          <w:rFonts w:eastAsiaTheme="minorHAnsi"/>
          <w:color w:val="211D1E"/>
          <w:sz w:val="23"/>
          <w:szCs w:val="23"/>
          <w:lang w:val="en-GB"/>
        </w:rPr>
        <w:t>nosings</w:t>
      </w:r>
      <w:proofErr w:type="spellEnd"/>
      <w:r w:rsidRPr="00FD6B7B">
        <w:rPr>
          <w:rFonts w:eastAsiaTheme="minorHAnsi"/>
          <w:color w:val="211D1E"/>
          <w:sz w:val="23"/>
          <w:szCs w:val="23"/>
          <w:lang w:val="en-GB"/>
        </w:rPr>
        <w:t xml:space="preserve"> to receive carpet have a minimum radius of ¾”.</w:t>
      </w:r>
    </w:p>
    <w:p w14:paraId="71672F4B" w14:textId="25DA913A" w:rsidR="00F867E4" w:rsidRPr="00F867E4" w:rsidRDefault="00FD6B7B" w:rsidP="00F867E4">
      <w:pPr>
        <w:pStyle w:val="ListParagraph"/>
        <w:widowControl/>
        <w:numPr>
          <w:ilvl w:val="1"/>
          <w:numId w:val="132"/>
        </w:numPr>
        <w:adjustRightInd w:val="0"/>
        <w:rPr>
          <w:rFonts w:eastAsiaTheme="minorHAnsi"/>
          <w:color w:val="211D1E"/>
          <w:sz w:val="23"/>
          <w:szCs w:val="23"/>
          <w:lang w:val="en-GB"/>
        </w:rPr>
      </w:pPr>
      <w:r w:rsidRPr="00FD6B7B">
        <w:rPr>
          <w:rFonts w:eastAsiaTheme="minorHAnsi"/>
          <w:color w:val="211D1E"/>
          <w:sz w:val="23"/>
          <w:szCs w:val="23"/>
          <w:lang w:val="en-GB"/>
        </w:rPr>
        <w:t>Butt carpet on treads and risers tight to nosing</w:t>
      </w:r>
    </w:p>
    <w:p w14:paraId="61A38264" w14:textId="77777777" w:rsidR="00F867E4" w:rsidRDefault="00F867E4" w:rsidP="00F867E4">
      <w:pPr>
        <w:widowControl/>
        <w:adjustRightInd w:val="0"/>
        <w:rPr>
          <w:rFonts w:eastAsiaTheme="minorHAnsi"/>
          <w:color w:val="211D1E"/>
          <w:sz w:val="23"/>
          <w:szCs w:val="23"/>
          <w:lang w:val="en-GB"/>
        </w:rPr>
      </w:pPr>
    </w:p>
    <w:p w14:paraId="08C0B829" w14:textId="75A8B161" w:rsidR="00F867E4" w:rsidRPr="00F867E4" w:rsidRDefault="00F867E4" w:rsidP="00F867E4">
      <w:pPr>
        <w:widowControl/>
        <w:adjustRightInd w:val="0"/>
        <w:rPr>
          <w:rFonts w:eastAsiaTheme="minorHAnsi"/>
          <w:b/>
          <w:bCs/>
          <w:color w:val="211D1E"/>
          <w:sz w:val="23"/>
          <w:szCs w:val="23"/>
          <w:lang w:val="en-GB"/>
        </w:rPr>
      </w:pPr>
      <w:r>
        <w:rPr>
          <w:rFonts w:eastAsiaTheme="minorHAnsi"/>
          <w:b/>
          <w:bCs/>
          <w:color w:val="211D1E"/>
          <w:sz w:val="23"/>
          <w:szCs w:val="23"/>
          <w:lang w:val="en-GB"/>
        </w:rPr>
        <w:t>3.4 RESTORATION</w:t>
      </w:r>
    </w:p>
    <w:p w14:paraId="4999A0FE" w14:textId="77777777" w:rsidR="00F867E4" w:rsidRDefault="00F867E4" w:rsidP="00F867E4">
      <w:pPr>
        <w:pStyle w:val="ListParagraph"/>
        <w:widowControl/>
        <w:numPr>
          <w:ilvl w:val="0"/>
          <w:numId w:val="133"/>
        </w:numPr>
        <w:adjustRightInd w:val="0"/>
        <w:rPr>
          <w:rFonts w:eastAsiaTheme="minorHAnsi"/>
          <w:color w:val="211D1E"/>
          <w:sz w:val="23"/>
          <w:szCs w:val="23"/>
          <w:lang w:val="en-GB"/>
        </w:rPr>
      </w:pPr>
      <w:r w:rsidRPr="00F867E4">
        <w:rPr>
          <w:rFonts w:eastAsiaTheme="minorHAnsi"/>
          <w:color w:val="211D1E"/>
          <w:sz w:val="23"/>
          <w:szCs w:val="23"/>
          <w:lang w:val="en-GB"/>
        </w:rPr>
        <w:t xml:space="preserve">Any damage done to point, walls, woodwork, floors, and/or similar finishes </w:t>
      </w:r>
      <w:proofErr w:type="gramStart"/>
      <w:r w:rsidRPr="00F867E4">
        <w:rPr>
          <w:rFonts w:eastAsiaTheme="minorHAnsi"/>
          <w:color w:val="211D1E"/>
          <w:sz w:val="23"/>
          <w:szCs w:val="23"/>
          <w:lang w:val="en-GB"/>
        </w:rPr>
        <w:t>as a result of</w:t>
      </w:r>
      <w:proofErr w:type="gramEnd"/>
      <w:r w:rsidRPr="00F867E4">
        <w:rPr>
          <w:rFonts w:eastAsiaTheme="minorHAnsi"/>
          <w:color w:val="211D1E"/>
          <w:sz w:val="23"/>
          <w:szCs w:val="23"/>
          <w:lang w:val="en-GB"/>
        </w:rPr>
        <w:t xml:space="preserve"> this work, shall be the responsibility of the carpet contractor.</w:t>
      </w:r>
    </w:p>
    <w:p w14:paraId="36208082" w14:textId="3206CAAA" w:rsidR="00F867E4" w:rsidRPr="00F867E4" w:rsidRDefault="00F867E4" w:rsidP="00F867E4">
      <w:pPr>
        <w:pStyle w:val="ListParagraph"/>
        <w:widowControl/>
        <w:numPr>
          <w:ilvl w:val="0"/>
          <w:numId w:val="133"/>
        </w:numPr>
        <w:adjustRightInd w:val="0"/>
        <w:rPr>
          <w:rFonts w:eastAsiaTheme="minorHAnsi"/>
          <w:color w:val="211D1E"/>
          <w:sz w:val="23"/>
          <w:szCs w:val="23"/>
          <w:lang w:val="en-GB"/>
        </w:rPr>
      </w:pPr>
      <w:r w:rsidRPr="00F867E4">
        <w:rPr>
          <w:rFonts w:eastAsiaTheme="minorHAnsi"/>
          <w:color w:val="211D1E"/>
          <w:sz w:val="23"/>
          <w:szCs w:val="23"/>
          <w:lang w:val="en-GB"/>
        </w:rPr>
        <w:t>Required repairs shall be made by the proper trade contracted on the work of this project that shall make the necessary repairs and shall be paid by the carpet subcontractor for the repair work.</w:t>
      </w:r>
    </w:p>
    <w:p w14:paraId="4572D6B4" w14:textId="77777777" w:rsidR="00F867E4" w:rsidRDefault="00F867E4" w:rsidP="00F867E4">
      <w:pPr>
        <w:widowControl/>
        <w:adjustRightInd w:val="0"/>
        <w:rPr>
          <w:rFonts w:eastAsiaTheme="minorHAnsi"/>
          <w:color w:val="211D1E"/>
          <w:sz w:val="23"/>
          <w:szCs w:val="23"/>
          <w:lang w:val="en-GB"/>
        </w:rPr>
      </w:pPr>
    </w:p>
    <w:p w14:paraId="75420B38" w14:textId="5259EE40" w:rsidR="00F867E4" w:rsidRPr="00F867E4" w:rsidRDefault="00F867E4" w:rsidP="00F867E4">
      <w:pPr>
        <w:widowControl/>
        <w:adjustRightInd w:val="0"/>
        <w:rPr>
          <w:rFonts w:eastAsiaTheme="minorHAnsi"/>
          <w:b/>
          <w:bCs/>
          <w:color w:val="211D1E"/>
          <w:sz w:val="23"/>
          <w:szCs w:val="23"/>
          <w:lang w:val="en-GB"/>
        </w:rPr>
      </w:pPr>
      <w:r>
        <w:rPr>
          <w:rFonts w:eastAsiaTheme="minorHAnsi"/>
          <w:b/>
          <w:bCs/>
          <w:color w:val="211D1E"/>
          <w:sz w:val="23"/>
          <w:szCs w:val="23"/>
          <w:lang w:val="en-GB"/>
        </w:rPr>
        <w:t>3.5 CLEANING/CARE</w:t>
      </w:r>
    </w:p>
    <w:p w14:paraId="13634262" w14:textId="77777777" w:rsidR="00F867E4" w:rsidRDefault="00F867E4" w:rsidP="00F867E4">
      <w:pPr>
        <w:pStyle w:val="ListParagraph"/>
        <w:widowControl/>
        <w:numPr>
          <w:ilvl w:val="0"/>
          <w:numId w:val="135"/>
        </w:numPr>
        <w:adjustRightInd w:val="0"/>
        <w:rPr>
          <w:rFonts w:eastAsiaTheme="minorHAnsi"/>
          <w:color w:val="211D1E"/>
          <w:sz w:val="23"/>
          <w:szCs w:val="23"/>
          <w:lang w:val="en-GB"/>
        </w:rPr>
      </w:pPr>
      <w:r w:rsidRPr="00F867E4">
        <w:rPr>
          <w:rFonts w:eastAsiaTheme="minorHAnsi"/>
          <w:color w:val="211D1E"/>
          <w:sz w:val="23"/>
          <w:szCs w:val="23"/>
          <w:lang w:val="en-GB"/>
        </w:rPr>
        <w:t>Upon completion of the installation, remove all waste materials, tools and equipment.</w:t>
      </w:r>
    </w:p>
    <w:p w14:paraId="0F1BAC48" w14:textId="77777777" w:rsidR="00F867E4" w:rsidRDefault="00F867E4" w:rsidP="00F867E4">
      <w:pPr>
        <w:pStyle w:val="ListParagraph"/>
        <w:widowControl/>
        <w:numPr>
          <w:ilvl w:val="0"/>
          <w:numId w:val="135"/>
        </w:numPr>
        <w:adjustRightInd w:val="0"/>
        <w:rPr>
          <w:rFonts w:eastAsiaTheme="minorHAnsi"/>
          <w:color w:val="211D1E"/>
          <w:sz w:val="23"/>
          <w:szCs w:val="23"/>
          <w:lang w:val="en-GB"/>
        </w:rPr>
      </w:pPr>
      <w:r w:rsidRPr="00F867E4">
        <w:rPr>
          <w:rFonts w:eastAsiaTheme="minorHAnsi"/>
          <w:color w:val="211D1E"/>
          <w:sz w:val="23"/>
          <w:szCs w:val="23"/>
          <w:lang w:val="en-GB"/>
        </w:rPr>
        <w:t>Using commercial vacuums, thoroughly vacuum the entire floor surface to the [Owner’s][Architect’s] [Interior Designer’s] satisfaction.</w:t>
      </w:r>
    </w:p>
    <w:p w14:paraId="1A0758A0" w14:textId="77777777" w:rsidR="00F867E4" w:rsidRDefault="00F867E4" w:rsidP="00F867E4">
      <w:pPr>
        <w:pStyle w:val="ListParagraph"/>
        <w:widowControl/>
        <w:numPr>
          <w:ilvl w:val="0"/>
          <w:numId w:val="135"/>
        </w:numPr>
        <w:adjustRightInd w:val="0"/>
        <w:rPr>
          <w:rFonts w:eastAsiaTheme="minorHAnsi"/>
          <w:color w:val="211D1E"/>
          <w:sz w:val="23"/>
          <w:szCs w:val="23"/>
          <w:lang w:val="en-GB"/>
        </w:rPr>
      </w:pPr>
      <w:r w:rsidRPr="00F867E4">
        <w:rPr>
          <w:rFonts w:eastAsiaTheme="minorHAnsi"/>
          <w:color w:val="211D1E"/>
          <w:sz w:val="23"/>
          <w:szCs w:val="23"/>
          <w:lang w:val="en-GB"/>
        </w:rPr>
        <w:t>Remove spots or replace carpet where spots cannot be removed.</w:t>
      </w:r>
    </w:p>
    <w:p w14:paraId="46A8B451" w14:textId="18CA0AA7" w:rsidR="00F867E4" w:rsidRPr="00F867E4" w:rsidRDefault="00F867E4" w:rsidP="00F867E4">
      <w:pPr>
        <w:pStyle w:val="ListParagraph"/>
        <w:widowControl/>
        <w:numPr>
          <w:ilvl w:val="0"/>
          <w:numId w:val="135"/>
        </w:numPr>
        <w:adjustRightInd w:val="0"/>
        <w:rPr>
          <w:rFonts w:eastAsiaTheme="minorHAnsi"/>
          <w:color w:val="211D1E"/>
          <w:sz w:val="23"/>
          <w:szCs w:val="23"/>
          <w:lang w:val="en-GB"/>
        </w:rPr>
      </w:pPr>
      <w:r w:rsidRPr="00F867E4">
        <w:rPr>
          <w:rFonts w:eastAsiaTheme="minorHAnsi"/>
          <w:color w:val="211D1E"/>
          <w:sz w:val="23"/>
          <w:szCs w:val="23"/>
          <w:lang w:val="en-GB"/>
        </w:rPr>
        <w:t>Remove debris, sorting pieces to be saved from scraps to be disposed of.</w:t>
      </w:r>
    </w:p>
    <w:p w14:paraId="511A605D" w14:textId="77777777" w:rsidR="00F867E4" w:rsidRPr="00F867E4" w:rsidRDefault="00F867E4" w:rsidP="00F867E4">
      <w:pPr>
        <w:widowControl/>
        <w:adjustRightInd w:val="0"/>
        <w:rPr>
          <w:rFonts w:eastAsiaTheme="minorHAnsi"/>
          <w:color w:val="211D1E"/>
          <w:sz w:val="23"/>
          <w:szCs w:val="23"/>
          <w:lang w:val="en-GB"/>
        </w:rPr>
      </w:pPr>
    </w:p>
    <w:p w14:paraId="7BEFC0EC" w14:textId="77777777" w:rsidR="00F867E4" w:rsidRPr="00F867E4" w:rsidRDefault="00F867E4" w:rsidP="00F867E4">
      <w:pPr>
        <w:widowControl/>
        <w:numPr>
          <w:ilvl w:val="0"/>
          <w:numId w:val="134"/>
        </w:numPr>
        <w:adjustRightInd w:val="0"/>
        <w:ind w:left="720" w:hanging="360"/>
        <w:rPr>
          <w:rFonts w:eastAsiaTheme="minorHAnsi"/>
          <w:color w:val="211D1E"/>
          <w:sz w:val="23"/>
          <w:szCs w:val="23"/>
          <w:lang w:val="en-GB"/>
        </w:rPr>
      </w:pPr>
      <w:r w:rsidRPr="00F867E4">
        <w:rPr>
          <w:rFonts w:eastAsiaTheme="minorHAnsi"/>
          <w:color w:val="211D1E"/>
          <w:sz w:val="23"/>
          <w:szCs w:val="23"/>
          <w:lang w:val="en-GB"/>
        </w:rPr>
        <w:t>Usable pieces of carpet are to be returned to their original packaging and left on the job site and placed in an orderly manner in such areas as designed by the [Owner] [Architect</w:t>
      </w:r>
      <w:proofErr w:type="gramStart"/>
      <w:r w:rsidRPr="00F867E4">
        <w:rPr>
          <w:rFonts w:eastAsiaTheme="minorHAnsi"/>
          <w:color w:val="211D1E"/>
          <w:sz w:val="23"/>
          <w:szCs w:val="23"/>
          <w:lang w:val="en-GB"/>
        </w:rPr>
        <w:t>][</w:t>
      </w:r>
      <w:proofErr w:type="gramEnd"/>
      <w:r w:rsidRPr="00F867E4">
        <w:rPr>
          <w:rFonts w:eastAsiaTheme="minorHAnsi"/>
          <w:color w:val="211D1E"/>
          <w:sz w:val="23"/>
          <w:szCs w:val="23"/>
          <w:lang w:val="en-GB"/>
        </w:rPr>
        <w:t>Interior Designer].</w:t>
      </w:r>
    </w:p>
    <w:p w14:paraId="3B267F92" w14:textId="07305A2B" w:rsidR="00F867E4" w:rsidRPr="00F867E4" w:rsidRDefault="00F867E4" w:rsidP="00F867E4">
      <w:pPr>
        <w:widowControl/>
        <w:numPr>
          <w:ilvl w:val="0"/>
          <w:numId w:val="134"/>
        </w:numPr>
        <w:adjustRightInd w:val="0"/>
        <w:ind w:left="720" w:hanging="360"/>
        <w:rPr>
          <w:rFonts w:eastAsiaTheme="minorHAnsi"/>
          <w:color w:val="211D1E"/>
          <w:sz w:val="23"/>
          <w:szCs w:val="23"/>
          <w:lang w:val="en-GB"/>
        </w:rPr>
      </w:pPr>
      <w:r w:rsidRPr="00F867E4">
        <w:rPr>
          <w:rFonts w:eastAsiaTheme="minorHAnsi"/>
          <w:color w:val="211D1E"/>
          <w:sz w:val="23"/>
          <w:szCs w:val="23"/>
          <w:lang w:val="en-GB"/>
        </w:rPr>
        <w:t>Dispose of smaller pieces as construction waste in accorda</w:t>
      </w:r>
      <w:r>
        <w:rPr>
          <w:rFonts w:eastAsiaTheme="minorHAnsi"/>
          <w:color w:val="211D1E"/>
          <w:sz w:val="23"/>
          <w:szCs w:val="23"/>
          <w:lang w:val="en-GB"/>
        </w:rPr>
        <w:t>n</w:t>
      </w:r>
      <w:r w:rsidRPr="00F867E4">
        <w:rPr>
          <w:rFonts w:eastAsiaTheme="minorHAnsi"/>
          <w:color w:val="211D1E"/>
          <w:sz w:val="23"/>
          <w:szCs w:val="23"/>
          <w:lang w:val="en-GB"/>
        </w:rPr>
        <w:t>ce with local, state, and federal regulations.</w:t>
      </w:r>
    </w:p>
    <w:p w14:paraId="4EF8DAA8" w14:textId="2CC90652" w:rsidR="00F867E4" w:rsidRDefault="00F867E4" w:rsidP="00F867E4">
      <w:pPr>
        <w:pStyle w:val="ListParagraph"/>
        <w:widowControl/>
        <w:numPr>
          <w:ilvl w:val="0"/>
          <w:numId w:val="136"/>
        </w:numPr>
        <w:adjustRightInd w:val="0"/>
        <w:rPr>
          <w:rFonts w:eastAsiaTheme="minorHAnsi"/>
          <w:color w:val="211D1E"/>
          <w:sz w:val="23"/>
          <w:szCs w:val="23"/>
          <w:lang w:val="en-GB"/>
        </w:rPr>
      </w:pPr>
      <w:r w:rsidRPr="00F867E4">
        <w:rPr>
          <w:rFonts w:eastAsiaTheme="minorHAnsi"/>
          <w:color w:val="211D1E"/>
          <w:sz w:val="23"/>
          <w:szCs w:val="23"/>
          <w:lang w:val="en-GB"/>
        </w:rPr>
        <w:t>Provide protection methods and materials needed to ensure that carpeting will be without deterioration or damage at time of substantial completion.</w:t>
      </w:r>
    </w:p>
    <w:p w14:paraId="56ADBD1D" w14:textId="77777777" w:rsidR="00F867E4" w:rsidRDefault="00F867E4" w:rsidP="00F867E4">
      <w:pPr>
        <w:widowControl/>
        <w:adjustRightInd w:val="0"/>
        <w:rPr>
          <w:rFonts w:eastAsiaTheme="minorHAnsi"/>
          <w:color w:val="211D1E"/>
          <w:sz w:val="23"/>
          <w:szCs w:val="23"/>
          <w:lang w:val="en-GB"/>
        </w:rPr>
      </w:pPr>
    </w:p>
    <w:p w14:paraId="0F5D519C" w14:textId="796C0760" w:rsidR="00F867E4" w:rsidRDefault="00F867E4" w:rsidP="00F867E4">
      <w:pPr>
        <w:widowControl/>
        <w:adjustRightInd w:val="0"/>
        <w:rPr>
          <w:rFonts w:eastAsiaTheme="minorHAnsi"/>
          <w:b/>
          <w:bCs/>
          <w:color w:val="211D1E"/>
          <w:sz w:val="23"/>
          <w:szCs w:val="23"/>
          <w:lang w:val="en-GB"/>
        </w:rPr>
      </w:pPr>
      <w:r>
        <w:rPr>
          <w:rFonts w:eastAsiaTheme="minorHAnsi"/>
          <w:b/>
          <w:bCs/>
          <w:color w:val="211D1E"/>
          <w:sz w:val="23"/>
          <w:szCs w:val="23"/>
          <w:lang w:val="en-GB"/>
        </w:rPr>
        <w:t>3.6 TESTING AND CERTIFICATION</w:t>
      </w:r>
    </w:p>
    <w:p w14:paraId="18C1A132" w14:textId="77777777" w:rsidR="00E43428" w:rsidRDefault="00E43428" w:rsidP="00E43428">
      <w:pPr>
        <w:widowControl/>
        <w:adjustRightInd w:val="0"/>
        <w:spacing w:line="241" w:lineRule="atLeast"/>
        <w:rPr>
          <w:rFonts w:eastAsiaTheme="minorHAnsi"/>
          <w:color w:val="211D1E"/>
          <w:sz w:val="23"/>
          <w:szCs w:val="23"/>
          <w:lang w:val="en-GB"/>
        </w:rPr>
      </w:pPr>
    </w:p>
    <w:p w14:paraId="1D4A4BCE" w14:textId="49A015F3" w:rsidR="00E43428" w:rsidRDefault="00E43428" w:rsidP="00E43428">
      <w:pPr>
        <w:widowControl/>
        <w:adjustRightInd w:val="0"/>
        <w:spacing w:line="241" w:lineRule="atLeast"/>
        <w:rPr>
          <w:rFonts w:eastAsiaTheme="minorHAnsi"/>
          <w:color w:val="211D1E"/>
          <w:sz w:val="23"/>
          <w:szCs w:val="23"/>
          <w:lang w:val="en-GB"/>
        </w:rPr>
      </w:pPr>
      <w:r w:rsidRPr="00E43428">
        <w:rPr>
          <w:rFonts w:eastAsiaTheme="minorHAnsi"/>
          <w:color w:val="211D1E"/>
          <w:sz w:val="23"/>
          <w:szCs w:val="23"/>
          <w:lang w:val="en-GB"/>
        </w:rPr>
        <w:t xml:space="preserve">Upon project completion, the manufacturer or the manufacturer’s designated representative shall test the resistive properties of the floor using an ohmmeter per the test method ANSI/ESD S7.1-2013. Resistance measurements shall be performed from the surface of tiles to the </w:t>
      </w:r>
      <w:proofErr w:type="spellStart"/>
      <w:r w:rsidRPr="00E43428">
        <w:rPr>
          <w:rFonts w:eastAsiaTheme="minorHAnsi"/>
          <w:color w:val="211D1E"/>
          <w:sz w:val="23"/>
          <w:szCs w:val="23"/>
          <w:lang w:val="en-GB"/>
        </w:rPr>
        <w:t>groundable</w:t>
      </w:r>
      <w:proofErr w:type="spellEnd"/>
      <w:r w:rsidRPr="00E43428">
        <w:rPr>
          <w:rFonts w:eastAsiaTheme="minorHAnsi"/>
          <w:color w:val="211D1E"/>
          <w:sz w:val="23"/>
          <w:szCs w:val="23"/>
          <w:lang w:val="en-GB"/>
        </w:rPr>
        <w:t xml:space="preserve"> point and from one point on the tile surface to a second point on the same tile surface. The test results shall be confirmed in writing certifying that the flooring resistance properties measure in the static dissipative range (no less than 1.0 X 10</w:t>
      </w:r>
      <w:r w:rsidRPr="000B15DD">
        <w:rPr>
          <w:rFonts w:eastAsiaTheme="minorHAnsi"/>
          <w:color w:val="211D1E"/>
          <w:vertAlign w:val="superscript"/>
          <w:lang w:val="en-GB"/>
        </w:rPr>
        <w:t>6</w:t>
      </w:r>
      <w:r w:rsidRPr="00E43428">
        <w:rPr>
          <w:rFonts w:eastAsiaTheme="minorHAnsi"/>
          <w:color w:val="211D1E"/>
          <w:sz w:val="14"/>
          <w:szCs w:val="14"/>
          <w:lang w:val="en-GB"/>
        </w:rPr>
        <w:t xml:space="preserve"> </w:t>
      </w:r>
      <w:r w:rsidRPr="00E43428">
        <w:rPr>
          <w:rFonts w:eastAsiaTheme="minorHAnsi"/>
          <w:color w:val="211D1E"/>
          <w:sz w:val="23"/>
          <w:szCs w:val="23"/>
          <w:lang w:val="en-GB"/>
        </w:rPr>
        <w:t>and no greater than 1.0 X 1</w:t>
      </w:r>
      <w:r>
        <w:rPr>
          <w:rFonts w:eastAsiaTheme="minorHAnsi"/>
          <w:color w:val="211D1E"/>
          <w:sz w:val="23"/>
          <w:szCs w:val="23"/>
          <w:lang w:val="en-GB"/>
        </w:rPr>
        <w:t>0</w:t>
      </w:r>
      <w:r w:rsidRPr="000B15DD">
        <w:rPr>
          <w:rFonts w:eastAsiaTheme="minorHAnsi"/>
          <w:color w:val="211D1E"/>
          <w:sz w:val="23"/>
          <w:szCs w:val="23"/>
          <w:vertAlign w:val="superscript"/>
          <w:lang w:val="en-GB"/>
        </w:rPr>
        <w:t>9</w:t>
      </w:r>
      <w:r w:rsidRPr="00E43428">
        <w:rPr>
          <w:rFonts w:eastAsiaTheme="minorHAnsi"/>
          <w:color w:val="211D1E"/>
          <w:sz w:val="23"/>
          <w:szCs w:val="23"/>
          <w:lang w:val="en-GB"/>
        </w:rPr>
        <w:t xml:space="preserve">) The certification letter shall reference compliance with space specified recognized grounding standards. </w:t>
      </w:r>
      <w:r w:rsidR="00612597">
        <w:rPr>
          <w:rFonts w:eastAsiaTheme="minorHAnsi"/>
          <w:color w:val="211D1E"/>
          <w:sz w:val="23"/>
          <w:szCs w:val="23"/>
          <w:lang w:val="en-GB"/>
        </w:rPr>
        <w:softHyphen/>
      </w:r>
    </w:p>
    <w:p w14:paraId="73B6DA79" w14:textId="77777777" w:rsidR="00E43428" w:rsidRPr="00E43428" w:rsidRDefault="00E43428" w:rsidP="00E43428">
      <w:pPr>
        <w:widowControl/>
        <w:adjustRightInd w:val="0"/>
        <w:spacing w:line="241" w:lineRule="atLeast"/>
        <w:rPr>
          <w:rFonts w:eastAsiaTheme="minorHAnsi"/>
          <w:color w:val="211D1E"/>
          <w:sz w:val="23"/>
          <w:szCs w:val="23"/>
          <w:lang w:val="en-GB"/>
        </w:rPr>
      </w:pPr>
    </w:p>
    <w:p w14:paraId="21DA8BC4" w14:textId="77777777" w:rsidR="00E43428" w:rsidRDefault="00E43428" w:rsidP="00E43428">
      <w:pPr>
        <w:pStyle w:val="ListParagraph"/>
        <w:widowControl/>
        <w:numPr>
          <w:ilvl w:val="0"/>
          <w:numId w:val="137"/>
        </w:numPr>
        <w:adjustRightInd w:val="0"/>
        <w:rPr>
          <w:rFonts w:eastAsiaTheme="minorHAnsi"/>
          <w:color w:val="211D1E"/>
          <w:sz w:val="23"/>
          <w:szCs w:val="23"/>
          <w:lang w:val="en-GB"/>
        </w:rPr>
      </w:pPr>
      <w:r w:rsidRPr="00E43428">
        <w:rPr>
          <w:rFonts w:eastAsiaTheme="minorHAnsi"/>
          <w:color w:val="211D1E"/>
          <w:sz w:val="23"/>
          <w:szCs w:val="23"/>
          <w:lang w:val="en-GB"/>
        </w:rPr>
        <w:t>ANSI/ESD S20.20-2014: For static sensitive parts handling in electronics manufacturing</w:t>
      </w:r>
    </w:p>
    <w:p w14:paraId="2E310608" w14:textId="0D376997" w:rsidR="00E43428" w:rsidRPr="00E43428" w:rsidRDefault="00E43428" w:rsidP="00E43428">
      <w:pPr>
        <w:pStyle w:val="ListParagraph"/>
        <w:widowControl/>
        <w:numPr>
          <w:ilvl w:val="0"/>
          <w:numId w:val="137"/>
        </w:numPr>
        <w:adjustRightInd w:val="0"/>
        <w:rPr>
          <w:rFonts w:eastAsiaTheme="minorHAnsi"/>
          <w:color w:val="211D1E"/>
          <w:sz w:val="23"/>
          <w:szCs w:val="23"/>
          <w:lang w:val="en-GB"/>
        </w:rPr>
      </w:pPr>
      <w:r w:rsidRPr="00E43428">
        <w:rPr>
          <w:rFonts w:eastAsiaTheme="minorHAnsi"/>
          <w:color w:val="211D1E"/>
          <w:sz w:val="23"/>
          <w:szCs w:val="23"/>
          <w:lang w:val="en-GB"/>
        </w:rPr>
        <w:t xml:space="preserve">Motorola R56: Telecommunication applications, Mission Critical Command </w:t>
      </w:r>
      <w:proofErr w:type="spellStart"/>
      <w:r w:rsidRPr="00E43428">
        <w:rPr>
          <w:rFonts w:eastAsiaTheme="minorHAnsi"/>
          <w:color w:val="211D1E"/>
          <w:sz w:val="23"/>
          <w:szCs w:val="23"/>
          <w:lang w:val="en-GB"/>
        </w:rPr>
        <w:t>Centers</w:t>
      </w:r>
      <w:proofErr w:type="spellEnd"/>
      <w:r w:rsidRPr="00E43428">
        <w:rPr>
          <w:rFonts w:eastAsiaTheme="minorHAnsi"/>
          <w:color w:val="211D1E"/>
          <w:sz w:val="23"/>
          <w:szCs w:val="23"/>
          <w:lang w:val="en-GB"/>
        </w:rPr>
        <w:t xml:space="preserve">, 9-1-1 call </w:t>
      </w:r>
      <w:proofErr w:type="spellStart"/>
      <w:r w:rsidRPr="00E43428">
        <w:rPr>
          <w:rFonts w:eastAsiaTheme="minorHAnsi"/>
          <w:color w:val="211D1E"/>
          <w:sz w:val="23"/>
          <w:szCs w:val="23"/>
          <w:lang w:val="en-GB"/>
        </w:rPr>
        <w:t>centers</w:t>
      </w:r>
      <w:proofErr w:type="spellEnd"/>
      <w:r w:rsidRPr="00E43428">
        <w:rPr>
          <w:rFonts w:eastAsiaTheme="minorHAnsi"/>
          <w:color w:val="211D1E"/>
          <w:sz w:val="23"/>
          <w:szCs w:val="23"/>
          <w:lang w:val="en-GB"/>
        </w:rPr>
        <w:t>, Dispatcher positions</w:t>
      </w:r>
    </w:p>
    <w:p w14:paraId="29C13C65" w14:textId="77777777" w:rsidR="00E43428" w:rsidRPr="00E43428" w:rsidRDefault="00E43428" w:rsidP="00E43428">
      <w:pPr>
        <w:widowControl/>
        <w:adjustRightInd w:val="0"/>
        <w:rPr>
          <w:rFonts w:eastAsiaTheme="minorHAnsi"/>
          <w:color w:val="211D1E"/>
          <w:sz w:val="23"/>
          <w:szCs w:val="23"/>
          <w:lang w:val="en-GB"/>
        </w:rPr>
      </w:pPr>
    </w:p>
    <w:p w14:paraId="7536C036" w14:textId="77777777" w:rsidR="00E43428" w:rsidRPr="00E43428" w:rsidRDefault="00E43428" w:rsidP="00E43428">
      <w:pPr>
        <w:widowControl/>
        <w:adjustRightInd w:val="0"/>
        <w:rPr>
          <w:rFonts w:eastAsiaTheme="minorHAnsi"/>
          <w:color w:val="211D1E"/>
          <w:sz w:val="23"/>
          <w:szCs w:val="23"/>
          <w:lang w:val="en-GB"/>
        </w:rPr>
      </w:pPr>
      <w:r w:rsidRPr="00E43428">
        <w:rPr>
          <w:rFonts w:eastAsiaTheme="minorHAnsi"/>
          <w:color w:val="211D1E"/>
          <w:sz w:val="23"/>
          <w:szCs w:val="23"/>
          <w:lang w:val="en-GB"/>
        </w:rPr>
        <w:t>C. ATIS 0600321-2010: Alliance of Telecommunications Industry Standards</w:t>
      </w:r>
    </w:p>
    <w:p w14:paraId="5078C96F" w14:textId="77777777" w:rsidR="00E43428" w:rsidRPr="00E43428" w:rsidRDefault="00E43428" w:rsidP="00E43428">
      <w:pPr>
        <w:widowControl/>
        <w:adjustRightInd w:val="0"/>
        <w:rPr>
          <w:rFonts w:eastAsiaTheme="minorHAnsi"/>
          <w:color w:val="211D1E"/>
          <w:sz w:val="23"/>
          <w:szCs w:val="23"/>
          <w:lang w:val="en-GB"/>
        </w:rPr>
      </w:pPr>
    </w:p>
    <w:p w14:paraId="136953A4" w14:textId="6980F7E0" w:rsidR="005647C6" w:rsidRDefault="00E43428" w:rsidP="00E43428">
      <w:pPr>
        <w:widowControl/>
        <w:adjustRightInd w:val="0"/>
        <w:rPr>
          <w:rFonts w:eastAsiaTheme="minorHAnsi"/>
          <w:color w:val="211D1E"/>
          <w:sz w:val="23"/>
          <w:szCs w:val="23"/>
          <w:lang w:val="en-GB"/>
        </w:rPr>
      </w:pPr>
      <w:r w:rsidRPr="00E43428">
        <w:rPr>
          <w:rFonts w:eastAsiaTheme="minorHAnsi"/>
          <w:color w:val="211D1E"/>
          <w:sz w:val="23"/>
          <w:szCs w:val="23"/>
          <w:lang w:val="en-GB"/>
        </w:rPr>
        <w:t>D. FAA 019f: Flight control areas</w:t>
      </w:r>
    </w:p>
    <w:p w14:paraId="70083F21" w14:textId="77777777" w:rsidR="005647C6" w:rsidRPr="00E43428" w:rsidRDefault="005647C6" w:rsidP="00E43428">
      <w:pPr>
        <w:widowControl/>
        <w:adjustRightInd w:val="0"/>
        <w:rPr>
          <w:rFonts w:eastAsiaTheme="minorHAnsi"/>
          <w:color w:val="211D1E"/>
          <w:sz w:val="23"/>
          <w:szCs w:val="23"/>
          <w:lang w:val="en-GB"/>
        </w:rPr>
      </w:pPr>
    </w:p>
    <w:p w14:paraId="5A1DC113" w14:textId="15A9E44D" w:rsidR="00E43428" w:rsidRPr="00E43428" w:rsidRDefault="00E43428" w:rsidP="00E43428">
      <w:pPr>
        <w:pStyle w:val="ListParagraph"/>
        <w:widowControl/>
        <w:numPr>
          <w:ilvl w:val="1"/>
          <w:numId w:val="139"/>
        </w:numPr>
        <w:adjustRightInd w:val="0"/>
        <w:spacing w:line="241" w:lineRule="atLeast"/>
        <w:rPr>
          <w:rFonts w:eastAsiaTheme="minorHAnsi"/>
          <w:b/>
          <w:bCs/>
          <w:color w:val="211D1E"/>
          <w:sz w:val="23"/>
          <w:szCs w:val="23"/>
          <w:lang w:val="en-GB"/>
        </w:rPr>
      </w:pPr>
      <w:r w:rsidRPr="00E43428">
        <w:rPr>
          <w:rFonts w:eastAsiaTheme="minorHAnsi"/>
          <w:b/>
          <w:bCs/>
          <w:color w:val="211D1E"/>
          <w:sz w:val="23"/>
          <w:szCs w:val="23"/>
          <w:lang w:val="en-GB"/>
        </w:rPr>
        <w:t xml:space="preserve">ATTIC STOCK </w:t>
      </w:r>
    </w:p>
    <w:p w14:paraId="3A59D170" w14:textId="77777777" w:rsidR="00E43428" w:rsidRDefault="00E43428" w:rsidP="00E43428">
      <w:pPr>
        <w:pStyle w:val="ListParagraph"/>
        <w:widowControl/>
        <w:numPr>
          <w:ilvl w:val="0"/>
          <w:numId w:val="138"/>
        </w:numPr>
        <w:adjustRightInd w:val="0"/>
        <w:rPr>
          <w:rFonts w:eastAsiaTheme="minorHAnsi"/>
          <w:color w:val="211D1E"/>
          <w:sz w:val="23"/>
          <w:szCs w:val="23"/>
          <w:lang w:val="en-GB"/>
        </w:rPr>
      </w:pPr>
      <w:r w:rsidRPr="00E43428">
        <w:rPr>
          <w:rFonts w:eastAsiaTheme="minorHAnsi"/>
          <w:color w:val="211D1E"/>
          <w:sz w:val="23"/>
          <w:szCs w:val="23"/>
          <w:lang w:val="en-GB"/>
        </w:rPr>
        <w:t xml:space="preserve">Upon completion of installation, deliver a minimum of 3% - 5% of each type, </w:t>
      </w:r>
      <w:proofErr w:type="spellStart"/>
      <w:r w:rsidRPr="00E43428">
        <w:rPr>
          <w:rFonts w:eastAsiaTheme="minorHAnsi"/>
          <w:color w:val="211D1E"/>
          <w:sz w:val="23"/>
          <w:szCs w:val="23"/>
          <w:lang w:val="en-GB"/>
        </w:rPr>
        <w:t>color</w:t>
      </w:r>
      <w:proofErr w:type="spellEnd"/>
      <w:r w:rsidRPr="00E43428">
        <w:rPr>
          <w:rFonts w:eastAsiaTheme="minorHAnsi"/>
          <w:color w:val="211D1E"/>
          <w:sz w:val="23"/>
          <w:szCs w:val="23"/>
          <w:lang w:val="en-GB"/>
        </w:rPr>
        <w:t>, and pattern of carpet, exclusive of material required to properly complete installation or of usable pieces described previously in this section.</w:t>
      </w:r>
    </w:p>
    <w:p w14:paraId="24A3E6AF" w14:textId="77777777" w:rsidR="00E43428" w:rsidRDefault="00E43428" w:rsidP="00E43428">
      <w:pPr>
        <w:pStyle w:val="ListParagraph"/>
        <w:widowControl/>
        <w:numPr>
          <w:ilvl w:val="0"/>
          <w:numId w:val="138"/>
        </w:numPr>
        <w:adjustRightInd w:val="0"/>
        <w:rPr>
          <w:rFonts w:eastAsiaTheme="minorHAnsi"/>
          <w:color w:val="211D1E"/>
          <w:sz w:val="23"/>
          <w:szCs w:val="23"/>
          <w:lang w:val="en-GB"/>
        </w:rPr>
      </w:pPr>
      <w:r w:rsidRPr="00E43428">
        <w:rPr>
          <w:rFonts w:eastAsiaTheme="minorHAnsi"/>
          <w:color w:val="211D1E"/>
          <w:sz w:val="23"/>
          <w:szCs w:val="23"/>
          <w:lang w:val="en-GB"/>
        </w:rPr>
        <w:t>Furnish accessory components as required.</w:t>
      </w:r>
    </w:p>
    <w:p w14:paraId="14F46A80" w14:textId="77777777" w:rsidR="00E43428" w:rsidRDefault="00E43428" w:rsidP="00E43428">
      <w:pPr>
        <w:pStyle w:val="ListParagraph"/>
        <w:widowControl/>
        <w:numPr>
          <w:ilvl w:val="0"/>
          <w:numId w:val="138"/>
        </w:numPr>
        <w:adjustRightInd w:val="0"/>
        <w:rPr>
          <w:rFonts w:eastAsiaTheme="minorHAnsi"/>
          <w:color w:val="211D1E"/>
          <w:sz w:val="23"/>
          <w:szCs w:val="23"/>
          <w:lang w:val="en-GB"/>
        </w:rPr>
      </w:pPr>
      <w:r w:rsidRPr="00E43428">
        <w:rPr>
          <w:rFonts w:eastAsiaTheme="minorHAnsi"/>
          <w:color w:val="211D1E"/>
          <w:sz w:val="23"/>
          <w:szCs w:val="23"/>
          <w:lang w:val="en-GB"/>
        </w:rPr>
        <w:t>Furnish replacement materials from the same production runs as installed materials.</w:t>
      </w:r>
    </w:p>
    <w:p w14:paraId="0299EEA2" w14:textId="77777777" w:rsidR="00E43428" w:rsidRDefault="00E43428" w:rsidP="00E43428">
      <w:pPr>
        <w:pStyle w:val="ListParagraph"/>
        <w:widowControl/>
        <w:numPr>
          <w:ilvl w:val="0"/>
          <w:numId w:val="138"/>
        </w:numPr>
        <w:adjustRightInd w:val="0"/>
        <w:rPr>
          <w:rFonts w:eastAsiaTheme="minorHAnsi"/>
          <w:color w:val="211D1E"/>
          <w:sz w:val="23"/>
          <w:szCs w:val="23"/>
          <w:lang w:val="en-GB"/>
        </w:rPr>
      </w:pPr>
      <w:r w:rsidRPr="00E43428">
        <w:rPr>
          <w:rFonts w:eastAsiaTheme="minorHAnsi"/>
          <w:color w:val="211D1E"/>
          <w:sz w:val="23"/>
          <w:szCs w:val="23"/>
          <w:lang w:val="en-GB"/>
        </w:rPr>
        <w:t>Package replacement materials with protective covering with identifying labels.</w:t>
      </w:r>
    </w:p>
    <w:p w14:paraId="5668D073" w14:textId="135A19BC" w:rsidR="00E43428" w:rsidRPr="00E43428" w:rsidRDefault="00E43428" w:rsidP="00E43428">
      <w:pPr>
        <w:pStyle w:val="ListParagraph"/>
        <w:widowControl/>
        <w:numPr>
          <w:ilvl w:val="0"/>
          <w:numId w:val="138"/>
        </w:numPr>
        <w:adjustRightInd w:val="0"/>
        <w:rPr>
          <w:rFonts w:eastAsiaTheme="minorHAnsi"/>
          <w:color w:val="211D1E"/>
          <w:sz w:val="23"/>
          <w:szCs w:val="23"/>
          <w:lang w:val="en-GB"/>
        </w:rPr>
      </w:pPr>
      <w:r w:rsidRPr="00E43428">
        <w:rPr>
          <w:rFonts w:eastAsiaTheme="minorHAnsi"/>
          <w:color w:val="211D1E"/>
          <w:sz w:val="23"/>
          <w:szCs w:val="23"/>
          <w:lang w:val="en-GB"/>
        </w:rPr>
        <w:t xml:space="preserve">Store extra stock </w:t>
      </w:r>
      <w:proofErr w:type="gramStart"/>
      <w:r w:rsidRPr="00E43428">
        <w:rPr>
          <w:rFonts w:eastAsiaTheme="minorHAnsi"/>
          <w:color w:val="211D1E"/>
          <w:sz w:val="23"/>
          <w:szCs w:val="23"/>
          <w:lang w:val="en-GB"/>
        </w:rPr>
        <w:t>where</w:t>
      </w:r>
      <w:proofErr w:type="gramEnd"/>
      <w:r w:rsidRPr="00E43428">
        <w:rPr>
          <w:rFonts w:eastAsiaTheme="minorHAnsi"/>
          <w:color w:val="211D1E"/>
          <w:sz w:val="23"/>
          <w:szCs w:val="23"/>
          <w:lang w:val="en-GB"/>
        </w:rPr>
        <w:t xml:space="preserve"> directed by [Architect] [Owner] [Interior Designer].</w:t>
      </w:r>
    </w:p>
    <w:p w14:paraId="0E11A03A" w14:textId="77777777" w:rsidR="00E43428" w:rsidRPr="00E43428" w:rsidRDefault="00E43428" w:rsidP="00E43428">
      <w:pPr>
        <w:widowControl/>
        <w:adjustRightInd w:val="0"/>
        <w:rPr>
          <w:rFonts w:eastAsiaTheme="minorHAnsi"/>
          <w:color w:val="211D1E"/>
          <w:sz w:val="23"/>
          <w:szCs w:val="23"/>
          <w:lang w:val="en-GB"/>
        </w:rPr>
      </w:pPr>
    </w:p>
    <w:p w14:paraId="553C7961" w14:textId="77777777" w:rsidR="00E43428" w:rsidRPr="00E43428" w:rsidRDefault="00E43428" w:rsidP="00E43428">
      <w:pPr>
        <w:widowControl/>
        <w:adjustRightInd w:val="0"/>
        <w:spacing w:line="241" w:lineRule="atLeast"/>
        <w:ind w:left="80"/>
        <w:jc w:val="center"/>
        <w:rPr>
          <w:rFonts w:eastAsiaTheme="minorHAnsi"/>
          <w:color w:val="211D1E"/>
          <w:sz w:val="23"/>
          <w:szCs w:val="23"/>
          <w:lang w:val="en-GB"/>
        </w:rPr>
      </w:pPr>
      <w:r w:rsidRPr="00E43428">
        <w:rPr>
          <w:rFonts w:eastAsiaTheme="minorHAnsi"/>
          <w:b/>
          <w:bCs/>
          <w:color w:val="211D1E"/>
          <w:sz w:val="23"/>
          <w:szCs w:val="23"/>
          <w:lang w:val="en-GB"/>
        </w:rPr>
        <w:t>END OF SECTION</w:t>
      </w:r>
    </w:p>
    <w:p w14:paraId="457AB19B" w14:textId="0C0973CE" w:rsidR="00F867E4" w:rsidRPr="00F867E4" w:rsidRDefault="00E43428" w:rsidP="00E43428">
      <w:pPr>
        <w:widowControl/>
        <w:adjustRightInd w:val="0"/>
        <w:rPr>
          <w:rFonts w:eastAsiaTheme="minorHAnsi"/>
          <w:b/>
          <w:bCs/>
          <w:color w:val="211D1E"/>
          <w:sz w:val="23"/>
          <w:szCs w:val="23"/>
          <w:lang w:val="en-GB"/>
        </w:rPr>
      </w:pPr>
      <w:r w:rsidRPr="00E43428">
        <w:rPr>
          <w:rFonts w:eastAsiaTheme="minorHAnsi"/>
          <w:color w:val="FFFFFF"/>
          <w:sz w:val="23"/>
          <w:szCs w:val="23"/>
          <w:lang w:val="en-GB"/>
        </w:rPr>
        <w:t>372</w:t>
      </w:r>
    </w:p>
    <w:p w14:paraId="2A2E27D4" w14:textId="77777777" w:rsidR="00F867E4" w:rsidRPr="00F867E4" w:rsidRDefault="00F867E4" w:rsidP="00F867E4">
      <w:pPr>
        <w:widowControl/>
        <w:adjustRightInd w:val="0"/>
        <w:rPr>
          <w:rFonts w:eastAsiaTheme="minorHAnsi"/>
          <w:color w:val="211D1E"/>
          <w:sz w:val="23"/>
          <w:szCs w:val="23"/>
          <w:lang w:val="en-GB"/>
        </w:rPr>
      </w:pPr>
    </w:p>
    <w:sectPr w:rsidR="00F867E4" w:rsidRPr="00F867E4" w:rsidSect="006F5E0F">
      <w:headerReference w:type="default" r:id="rId10"/>
      <w:footerReference w:type="default" r:id="rId11"/>
      <w:type w:val="continuous"/>
      <w:pgSz w:w="12240" w:h="15840"/>
      <w:pgMar w:top="720" w:right="720" w:bottom="720" w:left="720" w:header="0" w:footer="606"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634712" w14:textId="77777777" w:rsidR="00913278" w:rsidRDefault="00913278">
      <w:r>
        <w:separator/>
      </w:r>
    </w:p>
  </w:endnote>
  <w:endnote w:type="continuationSeparator" w:id="0">
    <w:p w14:paraId="55ED0CAC" w14:textId="77777777" w:rsidR="00913278" w:rsidRDefault="00913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yriad Pro">
    <w:panose1 w:val="020B0503030403020204"/>
    <w:charset w:val="00"/>
    <w:family w:val="swiss"/>
    <w:notTrueType/>
    <w:pitch w:val="variable"/>
    <w:sig w:usb0="20000287" w:usb1="00000001"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yriad Pro Light">
    <w:panose1 w:val="020B0403030403020204"/>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971A69" w14:textId="3D1AEF7A" w:rsidR="00AF3297" w:rsidRDefault="00AF3297">
    <w:pPr>
      <w:pStyle w:val="BodyText"/>
      <w:spacing w:before="0" w:line="14" w:lineRule="auto"/>
      <w:ind w:left="0" w:firstLine="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15281C" w14:textId="77777777" w:rsidR="00913278" w:rsidRDefault="00913278">
      <w:r>
        <w:separator/>
      </w:r>
    </w:p>
  </w:footnote>
  <w:footnote w:type="continuationSeparator" w:id="0">
    <w:p w14:paraId="4F057EEF" w14:textId="77777777" w:rsidR="00913278" w:rsidRDefault="009132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83A366" w14:textId="1CD6CD0C" w:rsidR="00AF3297" w:rsidRDefault="00AF3297">
    <w:pPr>
      <w:pStyle w:val="BodyText"/>
      <w:spacing w:before="0" w:line="14" w:lineRule="auto"/>
      <w:ind w:left="0" w:firstLine="0"/>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DC1C6F5"/>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4C19E3D"/>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8FC2703"/>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5716244"/>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C35E54"/>
    <w:multiLevelType w:val="hybridMultilevel"/>
    <w:tmpl w:val="F22041C0"/>
    <w:lvl w:ilvl="0" w:tplc="B0D468E0">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C57E2974">
      <w:numFmt w:val="bullet"/>
      <w:lvlText w:val="•"/>
      <w:lvlJc w:val="left"/>
      <w:pPr>
        <w:ind w:left="1708" w:hanging="450"/>
      </w:pPr>
      <w:rPr>
        <w:rFonts w:hint="default"/>
        <w:lang w:val="en-US" w:eastAsia="en-US" w:bidi="ar-SA"/>
      </w:rPr>
    </w:lvl>
    <w:lvl w:ilvl="2" w:tplc="C542F2F2">
      <w:numFmt w:val="bullet"/>
      <w:lvlText w:val="•"/>
      <w:lvlJc w:val="left"/>
      <w:pPr>
        <w:ind w:left="2796" w:hanging="450"/>
      </w:pPr>
      <w:rPr>
        <w:rFonts w:hint="default"/>
        <w:lang w:val="en-US" w:eastAsia="en-US" w:bidi="ar-SA"/>
      </w:rPr>
    </w:lvl>
    <w:lvl w:ilvl="3" w:tplc="C58ACA9E">
      <w:numFmt w:val="bullet"/>
      <w:lvlText w:val="•"/>
      <w:lvlJc w:val="left"/>
      <w:pPr>
        <w:ind w:left="3884" w:hanging="450"/>
      </w:pPr>
      <w:rPr>
        <w:rFonts w:hint="default"/>
        <w:lang w:val="en-US" w:eastAsia="en-US" w:bidi="ar-SA"/>
      </w:rPr>
    </w:lvl>
    <w:lvl w:ilvl="4" w:tplc="AC82AB5A">
      <w:numFmt w:val="bullet"/>
      <w:lvlText w:val="•"/>
      <w:lvlJc w:val="left"/>
      <w:pPr>
        <w:ind w:left="4972" w:hanging="450"/>
      </w:pPr>
      <w:rPr>
        <w:rFonts w:hint="default"/>
        <w:lang w:val="en-US" w:eastAsia="en-US" w:bidi="ar-SA"/>
      </w:rPr>
    </w:lvl>
    <w:lvl w:ilvl="5" w:tplc="17323740">
      <w:numFmt w:val="bullet"/>
      <w:lvlText w:val="•"/>
      <w:lvlJc w:val="left"/>
      <w:pPr>
        <w:ind w:left="6060" w:hanging="450"/>
      </w:pPr>
      <w:rPr>
        <w:rFonts w:hint="default"/>
        <w:lang w:val="en-US" w:eastAsia="en-US" w:bidi="ar-SA"/>
      </w:rPr>
    </w:lvl>
    <w:lvl w:ilvl="6" w:tplc="07689448">
      <w:numFmt w:val="bullet"/>
      <w:lvlText w:val="•"/>
      <w:lvlJc w:val="left"/>
      <w:pPr>
        <w:ind w:left="7148" w:hanging="450"/>
      </w:pPr>
      <w:rPr>
        <w:rFonts w:hint="default"/>
        <w:lang w:val="en-US" w:eastAsia="en-US" w:bidi="ar-SA"/>
      </w:rPr>
    </w:lvl>
    <w:lvl w:ilvl="7" w:tplc="F22AB6C2">
      <w:numFmt w:val="bullet"/>
      <w:lvlText w:val="•"/>
      <w:lvlJc w:val="left"/>
      <w:pPr>
        <w:ind w:left="8236" w:hanging="450"/>
      </w:pPr>
      <w:rPr>
        <w:rFonts w:hint="default"/>
        <w:lang w:val="en-US" w:eastAsia="en-US" w:bidi="ar-SA"/>
      </w:rPr>
    </w:lvl>
    <w:lvl w:ilvl="8" w:tplc="E0CC7774">
      <w:numFmt w:val="bullet"/>
      <w:lvlText w:val="•"/>
      <w:lvlJc w:val="left"/>
      <w:pPr>
        <w:ind w:left="9324" w:hanging="450"/>
      </w:pPr>
      <w:rPr>
        <w:rFonts w:hint="default"/>
        <w:lang w:val="en-US" w:eastAsia="en-US" w:bidi="ar-SA"/>
      </w:rPr>
    </w:lvl>
  </w:abstractNum>
  <w:abstractNum w:abstractNumId="5" w15:restartNumberingAfterBreak="0">
    <w:nsid w:val="02911806"/>
    <w:multiLevelType w:val="hybridMultilevel"/>
    <w:tmpl w:val="B8AADFA8"/>
    <w:lvl w:ilvl="0" w:tplc="C0F053AE">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CBAC01A2">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E360666C">
      <w:numFmt w:val="bullet"/>
      <w:lvlText w:val="•"/>
      <w:lvlJc w:val="left"/>
      <w:pPr>
        <w:ind w:left="2148" w:hanging="360"/>
      </w:pPr>
      <w:rPr>
        <w:rFonts w:hint="default"/>
        <w:lang w:val="en-US" w:eastAsia="en-US" w:bidi="ar-SA"/>
      </w:rPr>
    </w:lvl>
    <w:lvl w:ilvl="3" w:tplc="AC5247A6">
      <w:numFmt w:val="bullet"/>
      <w:lvlText w:val="•"/>
      <w:lvlJc w:val="left"/>
      <w:pPr>
        <w:ind w:left="3317" w:hanging="360"/>
      </w:pPr>
      <w:rPr>
        <w:rFonts w:hint="default"/>
        <w:lang w:val="en-US" w:eastAsia="en-US" w:bidi="ar-SA"/>
      </w:rPr>
    </w:lvl>
    <w:lvl w:ilvl="4" w:tplc="1ADA6418">
      <w:numFmt w:val="bullet"/>
      <w:lvlText w:val="•"/>
      <w:lvlJc w:val="left"/>
      <w:pPr>
        <w:ind w:left="4486" w:hanging="360"/>
      </w:pPr>
      <w:rPr>
        <w:rFonts w:hint="default"/>
        <w:lang w:val="en-US" w:eastAsia="en-US" w:bidi="ar-SA"/>
      </w:rPr>
    </w:lvl>
    <w:lvl w:ilvl="5" w:tplc="6EE0EE56">
      <w:numFmt w:val="bullet"/>
      <w:lvlText w:val="•"/>
      <w:lvlJc w:val="left"/>
      <w:pPr>
        <w:ind w:left="5655" w:hanging="360"/>
      </w:pPr>
      <w:rPr>
        <w:rFonts w:hint="default"/>
        <w:lang w:val="en-US" w:eastAsia="en-US" w:bidi="ar-SA"/>
      </w:rPr>
    </w:lvl>
    <w:lvl w:ilvl="6" w:tplc="11B490B4">
      <w:numFmt w:val="bullet"/>
      <w:lvlText w:val="•"/>
      <w:lvlJc w:val="left"/>
      <w:pPr>
        <w:ind w:left="6824" w:hanging="360"/>
      </w:pPr>
      <w:rPr>
        <w:rFonts w:hint="default"/>
        <w:lang w:val="en-US" w:eastAsia="en-US" w:bidi="ar-SA"/>
      </w:rPr>
    </w:lvl>
    <w:lvl w:ilvl="7" w:tplc="CABACB92">
      <w:numFmt w:val="bullet"/>
      <w:lvlText w:val="•"/>
      <w:lvlJc w:val="left"/>
      <w:pPr>
        <w:ind w:left="7993" w:hanging="360"/>
      </w:pPr>
      <w:rPr>
        <w:rFonts w:hint="default"/>
        <w:lang w:val="en-US" w:eastAsia="en-US" w:bidi="ar-SA"/>
      </w:rPr>
    </w:lvl>
    <w:lvl w:ilvl="8" w:tplc="240E6E6A">
      <w:numFmt w:val="bullet"/>
      <w:lvlText w:val="•"/>
      <w:lvlJc w:val="left"/>
      <w:pPr>
        <w:ind w:left="9162" w:hanging="360"/>
      </w:pPr>
      <w:rPr>
        <w:rFonts w:hint="default"/>
        <w:lang w:val="en-US" w:eastAsia="en-US" w:bidi="ar-SA"/>
      </w:rPr>
    </w:lvl>
  </w:abstractNum>
  <w:abstractNum w:abstractNumId="6" w15:restartNumberingAfterBreak="0">
    <w:nsid w:val="047C2BB6"/>
    <w:multiLevelType w:val="multilevel"/>
    <w:tmpl w:val="496E6C16"/>
    <w:lvl w:ilvl="0">
      <w:start w:val="2"/>
      <w:numFmt w:val="decimal"/>
      <w:lvlText w:val="%1"/>
      <w:lvlJc w:val="left"/>
      <w:pPr>
        <w:ind w:left="540" w:hanging="378"/>
      </w:pPr>
      <w:rPr>
        <w:rFonts w:hint="default"/>
        <w:lang w:val="en-US" w:eastAsia="en-US" w:bidi="ar-SA"/>
      </w:rPr>
    </w:lvl>
    <w:lvl w:ilvl="1">
      <w:start w:val="1"/>
      <w:numFmt w:val="decimal"/>
      <w:lvlText w:val="%1.%2"/>
      <w:lvlJc w:val="left"/>
      <w:pPr>
        <w:ind w:left="540" w:hanging="378"/>
      </w:pPr>
      <w:rPr>
        <w:rFonts w:ascii="Myriad Pro" w:eastAsia="Myriad Pro" w:hAnsi="Myriad Pro" w:cs="Myriad Pro" w:hint="default"/>
        <w:b/>
        <w:bCs/>
        <w:i w:val="0"/>
        <w:iCs w:val="0"/>
        <w:color w:val="231F20"/>
        <w:spacing w:val="0"/>
        <w:w w:val="100"/>
        <w:sz w:val="24"/>
        <w:szCs w:val="24"/>
        <w:lang w:val="en-US" w:eastAsia="en-US" w:bidi="ar-SA"/>
      </w:rPr>
    </w:lvl>
    <w:lvl w:ilvl="2">
      <w:numFmt w:val="bullet"/>
      <w:lvlText w:val="•"/>
      <w:lvlJc w:val="left"/>
      <w:pPr>
        <w:ind w:left="2732" w:hanging="378"/>
      </w:pPr>
      <w:rPr>
        <w:rFonts w:hint="default"/>
        <w:lang w:val="en-US" w:eastAsia="en-US" w:bidi="ar-SA"/>
      </w:rPr>
    </w:lvl>
    <w:lvl w:ilvl="3">
      <w:numFmt w:val="bullet"/>
      <w:lvlText w:val="•"/>
      <w:lvlJc w:val="left"/>
      <w:pPr>
        <w:ind w:left="3828" w:hanging="378"/>
      </w:pPr>
      <w:rPr>
        <w:rFonts w:hint="default"/>
        <w:lang w:val="en-US" w:eastAsia="en-US" w:bidi="ar-SA"/>
      </w:rPr>
    </w:lvl>
    <w:lvl w:ilvl="4">
      <w:numFmt w:val="bullet"/>
      <w:lvlText w:val="•"/>
      <w:lvlJc w:val="left"/>
      <w:pPr>
        <w:ind w:left="4924" w:hanging="378"/>
      </w:pPr>
      <w:rPr>
        <w:rFonts w:hint="default"/>
        <w:lang w:val="en-US" w:eastAsia="en-US" w:bidi="ar-SA"/>
      </w:rPr>
    </w:lvl>
    <w:lvl w:ilvl="5">
      <w:numFmt w:val="bullet"/>
      <w:lvlText w:val="•"/>
      <w:lvlJc w:val="left"/>
      <w:pPr>
        <w:ind w:left="6020" w:hanging="378"/>
      </w:pPr>
      <w:rPr>
        <w:rFonts w:hint="default"/>
        <w:lang w:val="en-US" w:eastAsia="en-US" w:bidi="ar-SA"/>
      </w:rPr>
    </w:lvl>
    <w:lvl w:ilvl="6">
      <w:numFmt w:val="bullet"/>
      <w:lvlText w:val="•"/>
      <w:lvlJc w:val="left"/>
      <w:pPr>
        <w:ind w:left="7116" w:hanging="378"/>
      </w:pPr>
      <w:rPr>
        <w:rFonts w:hint="default"/>
        <w:lang w:val="en-US" w:eastAsia="en-US" w:bidi="ar-SA"/>
      </w:rPr>
    </w:lvl>
    <w:lvl w:ilvl="7">
      <w:numFmt w:val="bullet"/>
      <w:lvlText w:val="•"/>
      <w:lvlJc w:val="left"/>
      <w:pPr>
        <w:ind w:left="8212" w:hanging="378"/>
      </w:pPr>
      <w:rPr>
        <w:rFonts w:hint="default"/>
        <w:lang w:val="en-US" w:eastAsia="en-US" w:bidi="ar-SA"/>
      </w:rPr>
    </w:lvl>
    <w:lvl w:ilvl="8">
      <w:numFmt w:val="bullet"/>
      <w:lvlText w:val="•"/>
      <w:lvlJc w:val="left"/>
      <w:pPr>
        <w:ind w:left="9308" w:hanging="378"/>
      </w:pPr>
      <w:rPr>
        <w:rFonts w:hint="default"/>
        <w:lang w:val="en-US" w:eastAsia="en-US" w:bidi="ar-SA"/>
      </w:rPr>
    </w:lvl>
  </w:abstractNum>
  <w:abstractNum w:abstractNumId="7" w15:restartNumberingAfterBreak="0">
    <w:nsid w:val="05750834"/>
    <w:multiLevelType w:val="hybridMultilevel"/>
    <w:tmpl w:val="D55015C6"/>
    <w:lvl w:ilvl="0" w:tplc="8EF83F9C">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AAE8059C">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AF30775E">
      <w:numFmt w:val="bullet"/>
      <w:lvlText w:val="•"/>
      <w:lvlJc w:val="left"/>
      <w:pPr>
        <w:ind w:left="2148" w:hanging="360"/>
      </w:pPr>
      <w:rPr>
        <w:rFonts w:hint="default"/>
        <w:lang w:val="en-US" w:eastAsia="en-US" w:bidi="ar-SA"/>
      </w:rPr>
    </w:lvl>
    <w:lvl w:ilvl="3" w:tplc="D28CD588">
      <w:numFmt w:val="bullet"/>
      <w:lvlText w:val="•"/>
      <w:lvlJc w:val="left"/>
      <w:pPr>
        <w:ind w:left="3317" w:hanging="360"/>
      </w:pPr>
      <w:rPr>
        <w:rFonts w:hint="default"/>
        <w:lang w:val="en-US" w:eastAsia="en-US" w:bidi="ar-SA"/>
      </w:rPr>
    </w:lvl>
    <w:lvl w:ilvl="4" w:tplc="5CD01226">
      <w:numFmt w:val="bullet"/>
      <w:lvlText w:val="•"/>
      <w:lvlJc w:val="left"/>
      <w:pPr>
        <w:ind w:left="4486" w:hanging="360"/>
      </w:pPr>
      <w:rPr>
        <w:rFonts w:hint="default"/>
        <w:lang w:val="en-US" w:eastAsia="en-US" w:bidi="ar-SA"/>
      </w:rPr>
    </w:lvl>
    <w:lvl w:ilvl="5" w:tplc="A342AB6C">
      <w:numFmt w:val="bullet"/>
      <w:lvlText w:val="•"/>
      <w:lvlJc w:val="left"/>
      <w:pPr>
        <w:ind w:left="5655" w:hanging="360"/>
      </w:pPr>
      <w:rPr>
        <w:rFonts w:hint="default"/>
        <w:lang w:val="en-US" w:eastAsia="en-US" w:bidi="ar-SA"/>
      </w:rPr>
    </w:lvl>
    <w:lvl w:ilvl="6" w:tplc="C5027394">
      <w:numFmt w:val="bullet"/>
      <w:lvlText w:val="•"/>
      <w:lvlJc w:val="left"/>
      <w:pPr>
        <w:ind w:left="6824" w:hanging="360"/>
      </w:pPr>
      <w:rPr>
        <w:rFonts w:hint="default"/>
        <w:lang w:val="en-US" w:eastAsia="en-US" w:bidi="ar-SA"/>
      </w:rPr>
    </w:lvl>
    <w:lvl w:ilvl="7" w:tplc="67D49B44">
      <w:numFmt w:val="bullet"/>
      <w:lvlText w:val="•"/>
      <w:lvlJc w:val="left"/>
      <w:pPr>
        <w:ind w:left="7993" w:hanging="360"/>
      </w:pPr>
      <w:rPr>
        <w:rFonts w:hint="default"/>
        <w:lang w:val="en-US" w:eastAsia="en-US" w:bidi="ar-SA"/>
      </w:rPr>
    </w:lvl>
    <w:lvl w:ilvl="8" w:tplc="1D6E54CE">
      <w:numFmt w:val="bullet"/>
      <w:lvlText w:val="•"/>
      <w:lvlJc w:val="left"/>
      <w:pPr>
        <w:ind w:left="9162" w:hanging="360"/>
      </w:pPr>
      <w:rPr>
        <w:rFonts w:hint="default"/>
        <w:lang w:val="en-US" w:eastAsia="en-US" w:bidi="ar-SA"/>
      </w:rPr>
    </w:lvl>
  </w:abstractNum>
  <w:abstractNum w:abstractNumId="8" w15:restartNumberingAfterBreak="0">
    <w:nsid w:val="06AE7ABA"/>
    <w:multiLevelType w:val="multilevel"/>
    <w:tmpl w:val="1F183D1C"/>
    <w:lvl w:ilvl="0">
      <w:start w:val="2"/>
      <w:numFmt w:val="decimal"/>
      <w:lvlText w:val="%1"/>
      <w:lvlJc w:val="left"/>
      <w:pPr>
        <w:ind w:left="540" w:hanging="378"/>
      </w:pPr>
      <w:rPr>
        <w:rFonts w:hint="default"/>
        <w:lang w:val="en-US" w:eastAsia="en-US" w:bidi="ar-SA"/>
      </w:rPr>
    </w:lvl>
    <w:lvl w:ilvl="1">
      <w:start w:val="1"/>
      <w:numFmt w:val="decimal"/>
      <w:lvlText w:val="%1.%2"/>
      <w:lvlJc w:val="left"/>
      <w:pPr>
        <w:ind w:left="540" w:hanging="378"/>
      </w:pPr>
      <w:rPr>
        <w:rFonts w:ascii="Myriad Pro" w:eastAsia="Myriad Pro" w:hAnsi="Myriad Pro" w:cs="Myriad Pro" w:hint="default"/>
        <w:b/>
        <w:bCs/>
        <w:i w:val="0"/>
        <w:iCs w:val="0"/>
        <w:color w:val="231F20"/>
        <w:spacing w:val="0"/>
        <w:w w:val="100"/>
        <w:sz w:val="24"/>
        <w:szCs w:val="24"/>
        <w:lang w:val="en-US" w:eastAsia="en-US" w:bidi="ar-SA"/>
      </w:rPr>
    </w:lvl>
    <w:lvl w:ilvl="2">
      <w:numFmt w:val="bullet"/>
      <w:lvlText w:val="•"/>
      <w:lvlJc w:val="left"/>
      <w:pPr>
        <w:ind w:left="2732" w:hanging="378"/>
      </w:pPr>
      <w:rPr>
        <w:rFonts w:hint="default"/>
        <w:lang w:val="en-US" w:eastAsia="en-US" w:bidi="ar-SA"/>
      </w:rPr>
    </w:lvl>
    <w:lvl w:ilvl="3">
      <w:numFmt w:val="bullet"/>
      <w:lvlText w:val="•"/>
      <w:lvlJc w:val="left"/>
      <w:pPr>
        <w:ind w:left="3828" w:hanging="378"/>
      </w:pPr>
      <w:rPr>
        <w:rFonts w:hint="default"/>
        <w:lang w:val="en-US" w:eastAsia="en-US" w:bidi="ar-SA"/>
      </w:rPr>
    </w:lvl>
    <w:lvl w:ilvl="4">
      <w:numFmt w:val="bullet"/>
      <w:lvlText w:val="•"/>
      <w:lvlJc w:val="left"/>
      <w:pPr>
        <w:ind w:left="4924" w:hanging="378"/>
      </w:pPr>
      <w:rPr>
        <w:rFonts w:hint="default"/>
        <w:lang w:val="en-US" w:eastAsia="en-US" w:bidi="ar-SA"/>
      </w:rPr>
    </w:lvl>
    <w:lvl w:ilvl="5">
      <w:numFmt w:val="bullet"/>
      <w:lvlText w:val="•"/>
      <w:lvlJc w:val="left"/>
      <w:pPr>
        <w:ind w:left="6020" w:hanging="378"/>
      </w:pPr>
      <w:rPr>
        <w:rFonts w:hint="default"/>
        <w:lang w:val="en-US" w:eastAsia="en-US" w:bidi="ar-SA"/>
      </w:rPr>
    </w:lvl>
    <w:lvl w:ilvl="6">
      <w:numFmt w:val="bullet"/>
      <w:lvlText w:val="•"/>
      <w:lvlJc w:val="left"/>
      <w:pPr>
        <w:ind w:left="7116" w:hanging="378"/>
      </w:pPr>
      <w:rPr>
        <w:rFonts w:hint="default"/>
        <w:lang w:val="en-US" w:eastAsia="en-US" w:bidi="ar-SA"/>
      </w:rPr>
    </w:lvl>
    <w:lvl w:ilvl="7">
      <w:numFmt w:val="bullet"/>
      <w:lvlText w:val="•"/>
      <w:lvlJc w:val="left"/>
      <w:pPr>
        <w:ind w:left="8212" w:hanging="378"/>
      </w:pPr>
      <w:rPr>
        <w:rFonts w:hint="default"/>
        <w:lang w:val="en-US" w:eastAsia="en-US" w:bidi="ar-SA"/>
      </w:rPr>
    </w:lvl>
    <w:lvl w:ilvl="8">
      <w:numFmt w:val="bullet"/>
      <w:lvlText w:val="•"/>
      <w:lvlJc w:val="left"/>
      <w:pPr>
        <w:ind w:left="9308" w:hanging="378"/>
      </w:pPr>
      <w:rPr>
        <w:rFonts w:hint="default"/>
        <w:lang w:val="en-US" w:eastAsia="en-US" w:bidi="ar-SA"/>
      </w:rPr>
    </w:lvl>
  </w:abstractNum>
  <w:abstractNum w:abstractNumId="9" w15:restartNumberingAfterBreak="0">
    <w:nsid w:val="06C5602E"/>
    <w:multiLevelType w:val="hybridMultilevel"/>
    <w:tmpl w:val="FBAA435A"/>
    <w:lvl w:ilvl="0" w:tplc="4E184928">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116CC4DE">
      <w:numFmt w:val="bullet"/>
      <w:lvlText w:val="•"/>
      <w:lvlJc w:val="left"/>
      <w:pPr>
        <w:ind w:left="1708" w:hanging="450"/>
      </w:pPr>
      <w:rPr>
        <w:rFonts w:hint="default"/>
        <w:lang w:val="en-US" w:eastAsia="en-US" w:bidi="ar-SA"/>
      </w:rPr>
    </w:lvl>
    <w:lvl w:ilvl="2" w:tplc="0C18365A">
      <w:numFmt w:val="bullet"/>
      <w:lvlText w:val="•"/>
      <w:lvlJc w:val="left"/>
      <w:pPr>
        <w:ind w:left="2796" w:hanging="450"/>
      </w:pPr>
      <w:rPr>
        <w:rFonts w:hint="default"/>
        <w:lang w:val="en-US" w:eastAsia="en-US" w:bidi="ar-SA"/>
      </w:rPr>
    </w:lvl>
    <w:lvl w:ilvl="3" w:tplc="83887D52">
      <w:numFmt w:val="bullet"/>
      <w:lvlText w:val="•"/>
      <w:lvlJc w:val="left"/>
      <w:pPr>
        <w:ind w:left="3884" w:hanging="450"/>
      </w:pPr>
      <w:rPr>
        <w:rFonts w:hint="default"/>
        <w:lang w:val="en-US" w:eastAsia="en-US" w:bidi="ar-SA"/>
      </w:rPr>
    </w:lvl>
    <w:lvl w:ilvl="4" w:tplc="5A24A186">
      <w:numFmt w:val="bullet"/>
      <w:lvlText w:val="•"/>
      <w:lvlJc w:val="left"/>
      <w:pPr>
        <w:ind w:left="4972" w:hanging="450"/>
      </w:pPr>
      <w:rPr>
        <w:rFonts w:hint="default"/>
        <w:lang w:val="en-US" w:eastAsia="en-US" w:bidi="ar-SA"/>
      </w:rPr>
    </w:lvl>
    <w:lvl w:ilvl="5" w:tplc="FC8299DC">
      <w:numFmt w:val="bullet"/>
      <w:lvlText w:val="•"/>
      <w:lvlJc w:val="left"/>
      <w:pPr>
        <w:ind w:left="6060" w:hanging="450"/>
      </w:pPr>
      <w:rPr>
        <w:rFonts w:hint="default"/>
        <w:lang w:val="en-US" w:eastAsia="en-US" w:bidi="ar-SA"/>
      </w:rPr>
    </w:lvl>
    <w:lvl w:ilvl="6" w:tplc="39141BBE">
      <w:numFmt w:val="bullet"/>
      <w:lvlText w:val="•"/>
      <w:lvlJc w:val="left"/>
      <w:pPr>
        <w:ind w:left="7148" w:hanging="450"/>
      </w:pPr>
      <w:rPr>
        <w:rFonts w:hint="default"/>
        <w:lang w:val="en-US" w:eastAsia="en-US" w:bidi="ar-SA"/>
      </w:rPr>
    </w:lvl>
    <w:lvl w:ilvl="7" w:tplc="A378E3FE">
      <w:numFmt w:val="bullet"/>
      <w:lvlText w:val="•"/>
      <w:lvlJc w:val="left"/>
      <w:pPr>
        <w:ind w:left="8236" w:hanging="450"/>
      </w:pPr>
      <w:rPr>
        <w:rFonts w:hint="default"/>
        <w:lang w:val="en-US" w:eastAsia="en-US" w:bidi="ar-SA"/>
      </w:rPr>
    </w:lvl>
    <w:lvl w:ilvl="8" w:tplc="49E2CC84">
      <w:numFmt w:val="bullet"/>
      <w:lvlText w:val="•"/>
      <w:lvlJc w:val="left"/>
      <w:pPr>
        <w:ind w:left="9324" w:hanging="450"/>
      </w:pPr>
      <w:rPr>
        <w:rFonts w:hint="default"/>
        <w:lang w:val="en-US" w:eastAsia="en-US" w:bidi="ar-SA"/>
      </w:rPr>
    </w:lvl>
  </w:abstractNum>
  <w:abstractNum w:abstractNumId="10" w15:restartNumberingAfterBreak="0">
    <w:nsid w:val="07E21C68"/>
    <w:multiLevelType w:val="hybridMultilevel"/>
    <w:tmpl w:val="230C019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88C1418"/>
    <w:multiLevelType w:val="multilevel"/>
    <w:tmpl w:val="2D24253E"/>
    <w:lvl w:ilvl="0">
      <w:start w:val="1"/>
      <w:numFmt w:val="decimal"/>
      <w:lvlText w:val="%1"/>
      <w:lvlJc w:val="left"/>
      <w:pPr>
        <w:ind w:left="540" w:hanging="378"/>
      </w:pPr>
      <w:rPr>
        <w:rFonts w:hint="default"/>
        <w:lang w:val="en-US" w:eastAsia="en-US" w:bidi="ar-SA"/>
      </w:rPr>
    </w:lvl>
    <w:lvl w:ilvl="1">
      <w:start w:val="1"/>
      <w:numFmt w:val="decimal"/>
      <w:lvlText w:val="%1.%2"/>
      <w:lvlJc w:val="left"/>
      <w:pPr>
        <w:ind w:left="540" w:hanging="378"/>
      </w:pPr>
      <w:rPr>
        <w:rFonts w:ascii="Myriad Pro" w:eastAsia="Myriad Pro" w:hAnsi="Myriad Pro" w:cs="Myriad Pro" w:hint="default"/>
        <w:b/>
        <w:bCs/>
        <w:i w:val="0"/>
        <w:iCs w:val="0"/>
        <w:color w:val="231F20"/>
        <w:spacing w:val="0"/>
        <w:w w:val="100"/>
        <w:sz w:val="24"/>
        <w:szCs w:val="24"/>
        <w:lang w:val="en-US" w:eastAsia="en-US" w:bidi="ar-SA"/>
      </w:rPr>
    </w:lvl>
    <w:lvl w:ilvl="2">
      <w:numFmt w:val="bullet"/>
      <w:lvlText w:val="•"/>
      <w:lvlJc w:val="left"/>
      <w:pPr>
        <w:ind w:left="2732" w:hanging="378"/>
      </w:pPr>
      <w:rPr>
        <w:rFonts w:hint="default"/>
        <w:lang w:val="en-US" w:eastAsia="en-US" w:bidi="ar-SA"/>
      </w:rPr>
    </w:lvl>
    <w:lvl w:ilvl="3">
      <w:numFmt w:val="bullet"/>
      <w:lvlText w:val="•"/>
      <w:lvlJc w:val="left"/>
      <w:pPr>
        <w:ind w:left="3828" w:hanging="378"/>
      </w:pPr>
      <w:rPr>
        <w:rFonts w:hint="default"/>
        <w:lang w:val="en-US" w:eastAsia="en-US" w:bidi="ar-SA"/>
      </w:rPr>
    </w:lvl>
    <w:lvl w:ilvl="4">
      <w:numFmt w:val="bullet"/>
      <w:lvlText w:val="•"/>
      <w:lvlJc w:val="left"/>
      <w:pPr>
        <w:ind w:left="4924" w:hanging="378"/>
      </w:pPr>
      <w:rPr>
        <w:rFonts w:hint="default"/>
        <w:lang w:val="en-US" w:eastAsia="en-US" w:bidi="ar-SA"/>
      </w:rPr>
    </w:lvl>
    <w:lvl w:ilvl="5">
      <w:numFmt w:val="bullet"/>
      <w:lvlText w:val="•"/>
      <w:lvlJc w:val="left"/>
      <w:pPr>
        <w:ind w:left="6020" w:hanging="378"/>
      </w:pPr>
      <w:rPr>
        <w:rFonts w:hint="default"/>
        <w:lang w:val="en-US" w:eastAsia="en-US" w:bidi="ar-SA"/>
      </w:rPr>
    </w:lvl>
    <w:lvl w:ilvl="6">
      <w:numFmt w:val="bullet"/>
      <w:lvlText w:val="•"/>
      <w:lvlJc w:val="left"/>
      <w:pPr>
        <w:ind w:left="7116" w:hanging="378"/>
      </w:pPr>
      <w:rPr>
        <w:rFonts w:hint="default"/>
        <w:lang w:val="en-US" w:eastAsia="en-US" w:bidi="ar-SA"/>
      </w:rPr>
    </w:lvl>
    <w:lvl w:ilvl="7">
      <w:numFmt w:val="bullet"/>
      <w:lvlText w:val="•"/>
      <w:lvlJc w:val="left"/>
      <w:pPr>
        <w:ind w:left="8212" w:hanging="378"/>
      </w:pPr>
      <w:rPr>
        <w:rFonts w:hint="default"/>
        <w:lang w:val="en-US" w:eastAsia="en-US" w:bidi="ar-SA"/>
      </w:rPr>
    </w:lvl>
    <w:lvl w:ilvl="8">
      <w:numFmt w:val="bullet"/>
      <w:lvlText w:val="•"/>
      <w:lvlJc w:val="left"/>
      <w:pPr>
        <w:ind w:left="9308" w:hanging="378"/>
      </w:pPr>
      <w:rPr>
        <w:rFonts w:hint="default"/>
        <w:lang w:val="en-US" w:eastAsia="en-US" w:bidi="ar-SA"/>
      </w:rPr>
    </w:lvl>
  </w:abstractNum>
  <w:abstractNum w:abstractNumId="12" w15:restartNumberingAfterBreak="0">
    <w:nsid w:val="08E55BB2"/>
    <w:multiLevelType w:val="hybridMultilevel"/>
    <w:tmpl w:val="1FA08DAE"/>
    <w:lvl w:ilvl="0" w:tplc="E3ACE302">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76B2F350">
      <w:numFmt w:val="bullet"/>
      <w:lvlText w:val="•"/>
      <w:lvlJc w:val="left"/>
      <w:pPr>
        <w:ind w:left="1708" w:hanging="450"/>
      </w:pPr>
      <w:rPr>
        <w:rFonts w:hint="default"/>
        <w:lang w:val="en-US" w:eastAsia="en-US" w:bidi="ar-SA"/>
      </w:rPr>
    </w:lvl>
    <w:lvl w:ilvl="2" w:tplc="E5044EC2">
      <w:numFmt w:val="bullet"/>
      <w:lvlText w:val="•"/>
      <w:lvlJc w:val="left"/>
      <w:pPr>
        <w:ind w:left="2796" w:hanging="450"/>
      </w:pPr>
      <w:rPr>
        <w:rFonts w:hint="default"/>
        <w:lang w:val="en-US" w:eastAsia="en-US" w:bidi="ar-SA"/>
      </w:rPr>
    </w:lvl>
    <w:lvl w:ilvl="3" w:tplc="EE68A9C4">
      <w:numFmt w:val="bullet"/>
      <w:lvlText w:val="•"/>
      <w:lvlJc w:val="left"/>
      <w:pPr>
        <w:ind w:left="3884" w:hanging="450"/>
      </w:pPr>
      <w:rPr>
        <w:rFonts w:hint="default"/>
        <w:lang w:val="en-US" w:eastAsia="en-US" w:bidi="ar-SA"/>
      </w:rPr>
    </w:lvl>
    <w:lvl w:ilvl="4" w:tplc="5E7AD82C">
      <w:numFmt w:val="bullet"/>
      <w:lvlText w:val="•"/>
      <w:lvlJc w:val="left"/>
      <w:pPr>
        <w:ind w:left="4972" w:hanging="450"/>
      </w:pPr>
      <w:rPr>
        <w:rFonts w:hint="default"/>
        <w:lang w:val="en-US" w:eastAsia="en-US" w:bidi="ar-SA"/>
      </w:rPr>
    </w:lvl>
    <w:lvl w:ilvl="5" w:tplc="CB5051E4">
      <w:numFmt w:val="bullet"/>
      <w:lvlText w:val="•"/>
      <w:lvlJc w:val="left"/>
      <w:pPr>
        <w:ind w:left="6060" w:hanging="450"/>
      </w:pPr>
      <w:rPr>
        <w:rFonts w:hint="default"/>
        <w:lang w:val="en-US" w:eastAsia="en-US" w:bidi="ar-SA"/>
      </w:rPr>
    </w:lvl>
    <w:lvl w:ilvl="6" w:tplc="0C30041C">
      <w:numFmt w:val="bullet"/>
      <w:lvlText w:val="•"/>
      <w:lvlJc w:val="left"/>
      <w:pPr>
        <w:ind w:left="7148" w:hanging="450"/>
      </w:pPr>
      <w:rPr>
        <w:rFonts w:hint="default"/>
        <w:lang w:val="en-US" w:eastAsia="en-US" w:bidi="ar-SA"/>
      </w:rPr>
    </w:lvl>
    <w:lvl w:ilvl="7" w:tplc="08AAAC08">
      <w:numFmt w:val="bullet"/>
      <w:lvlText w:val="•"/>
      <w:lvlJc w:val="left"/>
      <w:pPr>
        <w:ind w:left="8236" w:hanging="450"/>
      </w:pPr>
      <w:rPr>
        <w:rFonts w:hint="default"/>
        <w:lang w:val="en-US" w:eastAsia="en-US" w:bidi="ar-SA"/>
      </w:rPr>
    </w:lvl>
    <w:lvl w:ilvl="8" w:tplc="19123810">
      <w:numFmt w:val="bullet"/>
      <w:lvlText w:val="•"/>
      <w:lvlJc w:val="left"/>
      <w:pPr>
        <w:ind w:left="9324" w:hanging="450"/>
      </w:pPr>
      <w:rPr>
        <w:rFonts w:hint="default"/>
        <w:lang w:val="en-US" w:eastAsia="en-US" w:bidi="ar-SA"/>
      </w:rPr>
    </w:lvl>
  </w:abstractNum>
  <w:abstractNum w:abstractNumId="13" w15:restartNumberingAfterBreak="0">
    <w:nsid w:val="0A825206"/>
    <w:multiLevelType w:val="hybridMultilevel"/>
    <w:tmpl w:val="F514A58A"/>
    <w:lvl w:ilvl="0" w:tplc="31E2FD3E">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E87A15FA">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8E2CA5DC">
      <w:numFmt w:val="bullet"/>
      <w:lvlText w:val="•"/>
      <w:lvlJc w:val="left"/>
      <w:pPr>
        <w:ind w:left="2148" w:hanging="360"/>
      </w:pPr>
      <w:rPr>
        <w:rFonts w:hint="default"/>
        <w:lang w:val="en-US" w:eastAsia="en-US" w:bidi="ar-SA"/>
      </w:rPr>
    </w:lvl>
    <w:lvl w:ilvl="3" w:tplc="95C08934">
      <w:numFmt w:val="bullet"/>
      <w:lvlText w:val="•"/>
      <w:lvlJc w:val="left"/>
      <w:pPr>
        <w:ind w:left="3317" w:hanging="360"/>
      </w:pPr>
      <w:rPr>
        <w:rFonts w:hint="default"/>
        <w:lang w:val="en-US" w:eastAsia="en-US" w:bidi="ar-SA"/>
      </w:rPr>
    </w:lvl>
    <w:lvl w:ilvl="4" w:tplc="10C23D2A">
      <w:numFmt w:val="bullet"/>
      <w:lvlText w:val="•"/>
      <w:lvlJc w:val="left"/>
      <w:pPr>
        <w:ind w:left="4486" w:hanging="360"/>
      </w:pPr>
      <w:rPr>
        <w:rFonts w:hint="default"/>
        <w:lang w:val="en-US" w:eastAsia="en-US" w:bidi="ar-SA"/>
      </w:rPr>
    </w:lvl>
    <w:lvl w:ilvl="5" w:tplc="D1D6829C">
      <w:numFmt w:val="bullet"/>
      <w:lvlText w:val="•"/>
      <w:lvlJc w:val="left"/>
      <w:pPr>
        <w:ind w:left="5655" w:hanging="360"/>
      </w:pPr>
      <w:rPr>
        <w:rFonts w:hint="default"/>
        <w:lang w:val="en-US" w:eastAsia="en-US" w:bidi="ar-SA"/>
      </w:rPr>
    </w:lvl>
    <w:lvl w:ilvl="6" w:tplc="03566D2E">
      <w:numFmt w:val="bullet"/>
      <w:lvlText w:val="•"/>
      <w:lvlJc w:val="left"/>
      <w:pPr>
        <w:ind w:left="6824" w:hanging="360"/>
      </w:pPr>
      <w:rPr>
        <w:rFonts w:hint="default"/>
        <w:lang w:val="en-US" w:eastAsia="en-US" w:bidi="ar-SA"/>
      </w:rPr>
    </w:lvl>
    <w:lvl w:ilvl="7" w:tplc="E20812AA">
      <w:numFmt w:val="bullet"/>
      <w:lvlText w:val="•"/>
      <w:lvlJc w:val="left"/>
      <w:pPr>
        <w:ind w:left="7993" w:hanging="360"/>
      </w:pPr>
      <w:rPr>
        <w:rFonts w:hint="default"/>
        <w:lang w:val="en-US" w:eastAsia="en-US" w:bidi="ar-SA"/>
      </w:rPr>
    </w:lvl>
    <w:lvl w:ilvl="8" w:tplc="4BB836B4">
      <w:numFmt w:val="bullet"/>
      <w:lvlText w:val="•"/>
      <w:lvlJc w:val="left"/>
      <w:pPr>
        <w:ind w:left="9162" w:hanging="360"/>
      </w:pPr>
      <w:rPr>
        <w:rFonts w:hint="default"/>
        <w:lang w:val="en-US" w:eastAsia="en-US" w:bidi="ar-SA"/>
      </w:rPr>
    </w:lvl>
  </w:abstractNum>
  <w:abstractNum w:abstractNumId="14" w15:restartNumberingAfterBreak="0">
    <w:nsid w:val="0AEE04FD"/>
    <w:multiLevelType w:val="hybridMultilevel"/>
    <w:tmpl w:val="D1B6CB0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0C4D291F"/>
    <w:multiLevelType w:val="hybridMultilevel"/>
    <w:tmpl w:val="706A18D6"/>
    <w:lvl w:ilvl="0" w:tplc="4652469C">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4AD66410">
      <w:numFmt w:val="bullet"/>
      <w:lvlText w:val="•"/>
      <w:lvlJc w:val="left"/>
      <w:pPr>
        <w:ind w:left="1708" w:hanging="450"/>
      </w:pPr>
      <w:rPr>
        <w:rFonts w:hint="default"/>
        <w:lang w:val="en-US" w:eastAsia="en-US" w:bidi="ar-SA"/>
      </w:rPr>
    </w:lvl>
    <w:lvl w:ilvl="2" w:tplc="2F5EA79C">
      <w:numFmt w:val="bullet"/>
      <w:lvlText w:val="•"/>
      <w:lvlJc w:val="left"/>
      <w:pPr>
        <w:ind w:left="2796" w:hanging="450"/>
      </w:pPr>
      <w:rPr>
        <w:rFonts w:hint="default"/>
        <w:lang w:val="en-US" w:eastAsia="en-US" w:bidi="ar-SA"/>
      </w:rPr>
    </w:lvl>
    <w:lvl w:ilvl="3" w:tplc="B116472A">
      <w:numFmt w:val="bullet"/>
      <w:lvlText w:val="•"/>
      <w:lvlJc w:val="left"/>
      <w:pPr>
        <w:ind w:left="3884" w:hanging="450"/>
      </w:pPr>
      <w:rPr>
        <w:rFonts w:hint="default"/>
        <w:lang w:val="en-US" w:eastAsia="en-US" w:bidi="ar-SA"/>
      </w:rPr>
    </w:lvl>
    <w:lvl w:ilvl="4" w:tplc="80909678">
      <w:numFmt w:val="bullet"/>
      <w:lvlText w:val="•"/>
      <w:lvlJc w:val="left"/>
      <w:pPr>
        <w:ind w:left="4972" w:hanging="450"/>
      </w:pPr>
      <w:rPr>
        <w:rFonts w:hint="default"/>
        <w:lang w:val="en-US" w:eastAsia="en-US" w:bidi="ar-SA"/>
      </w:rPr>
    </w:lvl>
    <w:lvl w:ilvl="5" w:tplc="13842C3E">
      <w:numFmt w:val="bullet"/>
      <w:lvlText w:val="•"/>
      <w:lvlJc w:val="left"/>
      <w:pPr>
        <w:ind w:left="6060" w:hanging="450"/>
      </w:pPr>
      <w:rPr>
        <w:rFonts w:hint="default"/>
        <w:lang w:val="en-US" w:eastAsia="en-US" w:bidi="ar-SA"/>
      </w:rPr>
    </w:lvl>
    <w:lvl w:ilvl="6" w:tplc="8D72C4F6">
      <w:numFmt w:val="bullet"/>
      <w:lvlText w:val="•"/>
      <w:lvlJc w:val="left"/>
      <w:pPr>
        <w:ind w:left="7148" w:hanging="450"/>
      </w:pPr>
      <w:rPr>
        <w:rFonts w:hint="default"/>
        <w:lang w:val="en-US" w:eastAsia="en-US" w:bidi="ar-SA"/>
      </w:rPr>
    </w:lvl>
    <w:lvl w:ilvl="7" w:tplc="9B7C4922">
      <w:numFmt w:val="bullet"/>
      <w:lvlText w:val="•"/>
      <w:lvlJc w:val="left"/>
      <w:pPr>
        <w:ind w:left="8236" w:hanging="450"/>
      </w:pPr>
      <w:rPr>
        <w:rFonts w:hint="default"/>
        <w:lang w:val="en-US" w:eastAsia="en-US" w:bidi="ar-SA"/>
      </w:rPr>
    </w:lvl>
    <w:lvl w:ilvl="8" w:tplc="1C82ED54">
      <w:numFmt w:val="bullet"/>
      <w:lvlText w:val="•"/>
      <w:lvlJc w:val="left"/>
      <w:pPr>
        <w:ind w:left="9324" w:hanging="450"/>
      </w:pPr>
      <w:rPr>
        <w:rFonts w:hint="default"/>
        <w:lang w:val="en-US" w:eastAsia="en-US" w:bidi="ar-SA"/>
      </w:rPr>
    </w:lvl>
  </w:abstractNum>
  <w:abstractNum w:abstractNumId="16" w15:restartNumberingAfterBreak="0">
    <w:nsid w:val="0CBA7C27"/>
    <w:multiLevelType w:val="hybridMultilevel"/>
    <w:tmpl w:val="52084F58"/>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0D3D17E1"/>
    <w:multiLevelType w:val="hybridMultilevel"/>
    <w:tmpl w:val="A0B4C588"/>
    <w:lvl w:ilvl="0" w:tplc="08090015">
      <w:start w:val="1"/>
      <w:numFmt w:val="upperLetter"/>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0D5D4D6D"/>
    <w:multiLevelType w:val="multilevel"/>
    <w:tmpl w:val="49FE1808"/>
    <w:lvl w:ilvl="0">
      <w:start w:val="1"/>
      <w:numFmt w:val="decimal"/>
      <w:lvlText w:val="%1"/>
      <w:lvlJc w:val="left"/>
      <w:pPr>
        <w:ind w:left="540" w:hanging="378"/>
      </w:pPr>
      <w:rPr>
        <w:rFonts w:hint="default"/>
        <w:lang w:val="en-US" w:eastAsia="en-US" w:bidi="ar-SA"/>
      </w:rPr>
    </w:lvl>
    <w:lvl w:ilvl="1">
      <w:start w:val="1"/>
      <w:numFmt w:val="decimal"/>
      <w:lvlText w:val="%1.%2"/>
      <w:lvlJc w:val="left"/>
      <w:pPr>
        <w:ind w:left="540" w:hanging="378"/>
      </w:pPr>
      <w:rPr>
        <w:rFonts w:ascii="Myriad Pro" w:eastAsia="Myriad Pro" w:hAnsi="Myriad Pro" w:cs="Myriad Pro" w:hint="default"/>
        <w:b/>
        <w:bCs/>
        <w:i w:val="0"/>
        <w:iCs w:val="0"/>
        <w:color w:val="231F20"/>
        <w:spacing w:val="0"/>
        <w:w w:val="100"/>
        <w:sz w:val="24"/>
        <w:szCs w:val="24"/>
        <w:lang w:val="en-US" w:eastAsia="en-US" w:bidi="ar-SA"/>
      </w:rPr>
    </w:lvl>
    <w:lvl w:ilvl="2">
      <w:numFmt w:val="bullet"/>
      <w:lvlText w:val="•"/>
      <w:lvlJc w:val="left"/>
      <w:pPr>
        <w:ind w:left="2732" w:hanging="378"/>
      </w:pPr>
      <w:rPr>
        <w:rFonts w:hint="default"/>
        <w:lang w:val="en-US" w:eastAsia="en-US" w:bidi="ar-SA"/>
      </w:rPr>
    </w:lvl>
    <w:lvl w:ilvl="3">
      <w:numFmt w:val="bullet"/>
      <w:lvlText w:val="•"/>
      <w:lvlJc w:val="left"/>
      <w:pPr>
        <w:ind w:left="3828" w:hanging="378"/>
      </w:pPr>
      <w:rPr>
        <w:rFonts w:hint="default"/>
        <w:lang w:val="en-US" w:eastAsia="en-US" w:bidi="ar-SA"/>
      </w:rPr>
    </w:lvl>
    <w:lvl w:ilvl="4">
      <w:numFmt w:val="bullet"/>
      <w:lvlText w:val="•"/>
      <w:lvlJc w:val="left"/>
      <w:pPr>
        <w:ind w:left="4924" w:hanging="378"/>
      </w:pPr>
      <w:rPr>
        <w:rFonts w:hint="default"/>
        <w:lang w:val="en-US" w:eastAsia="en-US" w:bidi="ar-SA"/>
      </w:rPr>
    </w:lvl>
    <w:lvl w:ilvl="5">
      <w:numFmt w:val="bullet"/>
      <w:lvlText w:val="•"/>
      <w:lvlJc w:val="left"/>
      <w:pPr>
        <w:ind w:left="6020" w:hanging="378"/>
      </w:pPr>
      <w:rPr>
        <w:rFonts w:hint="default"/>
        <w:lang w:val="en-US" w:eastAsia="en-US" w:bidi="ar-SA"/>
      </w:rPr>
    </w:lvl>
    <w:lvl w:ilvl="6">
      <w:numFmt w:val="bullet"/>
      <w:lvlText w:val="•"/>
      <w:lvlJc w:val="left"/>
      <w:pPr>
        <w:ind w:left="7116" w:hanging="378"/>
      </w:pPr>
      <w:rPr>
        <w:rFonts w:hint="default"/>
        <w:lang w:val="en-US" w:eastAsia="en-US" w:bidi="ar-SA"/>
      </w:rPr>
    </w:lvl>
    <w:lvl w:ilvl="7">
      <w:numFmt w:val="bullet"/>
      <w:lvlText w:val="•"/>
      <w:lvlJc w:val="left"/>
      <w:pPr>
        <w:ind w:left="8212" w:hanging="378"/>
      </w:pPr>
      <w:rPr>
        <w:rFonts w:hint="default"/>
        <w:lang w:val="en-US" w:eastAsia="en-US" w:bidi="ar-SA"/>
      </w:rPr>
    </w:lvl>
    <w:lvl w:ilvl="8">
      <w:numFmt w:val="bullet"/>
      <w:lvlText w:val="•"/>
      <w:lvlJc w:val="left"/>
      <w:pPr>
        <w:ind w:left="9308" w:hanging="378"/>
      </w:pPr>
      <w:rPr>
        <w:rFonts w:hint="default"/>
        <w:lang w:val="en-US" w:eastAsia="en-US" w:bidi="ar-SA"/>
      </w:rPr>
    </w:lvl>
  </w:abstractNum>
  <w:abstractNum w:abstractNumId="19" w15:restartNumberingAfterBreak="0">
    <w:nsid w:val="0E371332"/>
    <w:multiLevelType w:val="hybridMultilevel"/>
    <w:tmpl w:val="72E40DC8"/>
    <w:lvl w:ilvl="0" w:tplc="19EE2F76">
      <w:start w:val="1"/>
      <w:numFmt w:val="upperLetter"/>
      <w:lvlText w:val="%1."/>
      <w:lvlJc w:val="left"/>
      <w:pPr>
        <w:ind w:left="360" w:hanging="360"/>
      </w:pPr>
      <w:rPr>
        <w:rFonts w:hint="default"/>
      </w:rPr>
    </w:lvl>
    <w:lvl w:ilvl="1" w:tplc="FFFFFFFF">
      <w:start w:val="1"/>
      <w:numFmt w:val="upperLetter"/>
      <w:lvlText w:val="%2."/>
      <w:lvlJc w:val="left"/>
      <w:pPr>
        <w:ind w:left="720" w:hanging="360"/>
      </w:pPr>
      <w:rPr>
        <w:rFonts w:hint="default"/>
      </w:rPr>
    </w:lvl>
    <w:lvl w:ilvl="2" w:tplc="74926B6E">
      <w:start w:val="1"/>
      <w:numFmt w:val="decimal"/>
      <w:lvlText w:val="%3."/>
      <w:lvlJc w:val="left"/>
      <w:pPr>
        <w:ind w:left="1980" w:hanging="720"/>
      </w:pPr>
      <w:rPr>
        <w:rFonts w:hint="default"/>
      </w:r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20" w15:restartNumberingAfterBreak="0">
    <w:nsid w:val="0F903CAE"/>
    <w:multiLevelType w:val="multilevel"/>
    <w:tmpl w:val="8B023AC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2BC693A"/>
    <w:multiLevelType w:val="hybridMultilevel"/>
    <w:tmpl w:val="2862C5F8"/>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147C1814"/>
    <w:multiLevelType w:val="hybridMultilevel"/>
    <w:tmpl w:val="CD40948A"/>
    <w:lvl w:ilvl="0" w:tplc="F536B0D4">
      <w:start w:val="1"/>
      <w:numFmt w:val="decimal"/>
      <w:lvlText w:val="%1)"/>
      <w:lvlJc w:val="left"/>
      <w:pPr>
        <w:ind w:left="720" w:hanging="360"/>
      </w:pPr>
      <w:rPr>
        <w:rFonts w:hint="default"/>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1564FAC3"/>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15825CC2"/>
    <w:multiLevelType w:val="hybridMultilevel"/>
    <w:tmpl w:val="22C8B6B6"/>
    <w:lvl w:ilvl="0" w:tplc="D0E463B2">
      <w:start w:val="1"/>
      <w:numFmt w:val="upperLetter"/>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158536CB"/>
    <w:multiLevelType w:val="hybridMultilevel"/>
    <w:tmpl w:val="B4524938"/>
    <w:lvl w:ilvl="0" w:tplc="5044A53E">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A734FFB6">
      <w:numFmt w:val="bullet"/>
      <w:lvlText w:val="•"/>
      <w:lvlJc w:val="left"/>
      <w:pPr>
        <w:ind w:left="1708" w:hanging="450"/>
      </w:pPr>
      <w:rPr>
        <w:rFonts w:hint="default"/>
        <w:lang w:val="en-US" w:eastAsia="en-US" w:bidi="ar-SA"/>
      </w:rPr>
    </w:lvl>
    <w:lvl w:ilvl="2" w:tplc="90A6B698">
      <w:numFmt w:val="bullet"/>
      <w:lvlText w:val="•"/>
      <w:lvlJc w:val="left"/>
      <w:pPr>
        <w:ind w:left="2796" w:hanging="450"/>
      </w:pPr>
      <w:rPr>
        <w:rFonts w:hint="default"/>
        <w:lang w:val="en-US" w:eastAsia="en-US" w:bidi="ar-SA"/>
      </w:rPr>
    </w:lvl>
    <w:lvl w:ilvl="3" w:tplc="8B2A4B9C">
      <w:numFmt w:val="bullet"/>
      <w:lvlText w:val="•"/>
      <w:lvlJc w:val="left"/>
      <w:pPr>
        <w:ind w:left="3884" w:hanging="450"/>
      </w:pPr>
      <w:rPr>
        <w:rFonts w:hint="default"/>
        <w:lang w:val="en-US" w:eastAsia="en-US" w:bidi="ar-SA"/>
      </w:rPr>
    </w:lvl>
    <w:lvl w:ilvl="4" w:tplc="0B2C1030">
      <w:numFmt w:val="bullet"/>
      <w:lvlText w:val="•"/>
      <w:lvlJc w:val="left"/>
      <w:pPr>
        <w:ind w:left="4972" w:hanging="450"/>
      </w:pPr>
      <w:rPr>
        <w:rFonts w:hint="default"/>
        <w:lang w:val="en-US" w:eastAsia="en-US" w:bidi="ar-SA"/>
      </w:rPr>
    </w:lvl>
    <w:lvl w:ilvl="5" w:tplc="74F083C0">
      <w:numFmt w:val="bullet"/>
      <w:lvlText w:val="•"/>
      <w:lvlJc w:val="left"/>
      <w:pPr>
        <w:ind w:left="6060" w:hanging="450"/>
      </w:pPr>
      <w:rPr>
        <w:rFonts w:hint="default"/>
        <w:lang w:val="en-US" w:eastAsia="en-US" w:bidi="ar-SA"/>
      </w:rPr>
    </w:lvl>
    <w:lvl w:ilvl="6" w:tplc="0658BF1A">
      <w:numFmt w:val="bullet"/>
      <w:lvlText w:val="•"/>
      <w:lvlJc w:val="left"/>
      <w:pPr>
        <w:ind w:left="7148" w:hanging="450"/>
      </w:pPr>
      <w:rPr>
        <w:rFonts w:hint="default"/>
        <w:lang w:val="en-US" w:eastAsia="en-US" w:bidi="ar-SA"/>
      </w:rPr>
    </w:lvl>
    <w:lvl w:ilvl="7" w:tplc="FBAA532A">
      <w:numFmt w:val="bullet"/>
      <w:lvlText w:val="•"/>
      <w:lvlJc w:val="left"/>
      <w:pPr>
        <w:ind w:left="8236" w:hanging="450"/>
      </w:pPr>
      <w:rPr>
        <w:rFonts w:hint="default"/>
        <w:lang w:val="en-US" w:eastAsia="en-US" w:bidi="ar-SA"/>
      </w:rPr>
    </w:lvl>
    <w:lvl w:ilvl="8" w:tplc="C6C4C93A">
      <w:numFmt w:val="bullet"/>
      <w:lvlText w:val="•"/>
      <w:lvlJc w:val="left"/>
      <w:pPr>
        <w:ind w:left="9324" w:hanging="450"/>
      </w:pPr>
      <w:rPr>
        <w:rFonts w:hint="default"/>
        <w:lang w:val="en-US" w:eastAsia="en-US" w:bidi="ar-SA"/>
      </w:rPr>
    </w:lvl>
  </w:abstractNum>
  <w:abstractNum w:abstractNumId="26" w15:restartNumberingAfterBreak="0">
    <w:nsid w:val="16E6305D"/>
    <w:multiLevelType w:val="hybridMultilevel"/>
    <w:tmpl w:val="37D092E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179137F5"/>
    <w:multiLevelType w:val="multilevel"/>
    <w:tmpl w:val="BDCCAA2E"/>
    <w:lvl w:ilvl="0">
      <w:start w:val="3"/>
      <w:numFmt w:val="decimal"/>
      <w:lvlText w:val="%1"/>
      <w:lvlJc w:val="left"/>
      <w:pPr>
        <w:ind w:left="540" w:hanging="378"/>
      </w:pPr>
      <w:rPr>
        <w:rFonts w:hint="default"/>
        <w:lang w:val="en-US" w:eastAsia="en-US" w:bidi="ar-SA"/>
      </w:rPr>
    </w:lvl>
    <w:lvl w:ilvl="1">
      <w:start w:val="1"/>
      <w:numFmt w:val="decimal"/>
      <w:lvlText w:val="%1.%2"/>
      <w:lvlJc w:val="left"/>
      <w:pPr>
        <w:ind w:left="540" w:hanging="378"/>
      </w:pPr>
      <w:rPr>
        <w:rFonts w:ascii="Myriad Pro" w:eastAsia="Myriad Pro" w:hAnsi="Myriad Pro" w:cs="Myriad Pro" w:hint="default"/>
        <w:b/>
        <w:bCs/>
        <w:i w:val="0"/>
        <w:iCs w:val="0"/>
        <w:color w:val="231F20"/>
        <w:spacing w:val="0"/>
        <w:w w:val="100"/>
        <w:sz w:val="24"/>
        <w:szCs w:val="24"/>
        <w:lang w:val="en-US" w:eastAsia="en-US" w:bidi="ar-SA"/>
      </w:rPr>
    </w:lvl>
    <w:lvl w:ilvl="2">
      <w:start w:val="1"/>
      <w:numFmt w:val="upperLetter"/>
      <w:lvlText w:val="%3."/>
      <w:lvlJc w:val="left"/>
      <w:pPr>
        <w:ind w:left="61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3">
      <w:numFmt w:val="bullet"/>
      <w:lvlText w:val="•"/>
      <w:lvlJc w:val="left"/>
      <w:pPr>
        <w:ind w:left="3037" w:hanging="360"/>
      </w:pPr>
      <w:rPr>
        <w:rFonts w:hint="default"/>
        <w:lang w:val="en-US" w:eastAsia="en-US" w:bidi="ar-SA"/>
      </w:rPr>
    </w:lvl>
    <w:lvl w:ilvl="4">
      <w:numFmt w:val="bullet"/>
      <w:lvlText w:val="•"/>
      <w:lvlJc w:val="left"/>
      <w:pPr>
        <w:ind w:left="4246" w:hanging="360"/>
      </w:pPr>
      <w:rPr>
        <w:rFonts w:hint="default"/>
        <w:lang w:val="en-US" w:eastAsia="en-US" w:bidi="ar-SA"/>
      </w:rPr>
    </w:lvl>
    <w:lvl w:ilvl="5">
      <w:numFmt w:val="bullet"/>
      <w:lvlText w:val="•"/>
      <w:lvlJc w:val="left"/>
      <w:pPr>
        <w:ind w:left="5455" w:hanging="360"/>
      </w:pPr>
      <w:rPr>
        <w:rFonts w:hint="default"/>
        <w:lang w:val="en-US" w:eastAsia="en-US" w:bidi="ar-SA"/>
      </w:rPr>
    </w:lvl>
    <w:lvl w:ilvl="6">
      <w:numFmt w:val="bullet"/>
      <w:lvlText w:val="•"/>
      <w:lvlJc w:val="left"/>
      <w:pPr>
        <w:ind w:left="6664" w:hanging="360"/>
      </w:pPr>
      <w:rPr>
        <w:rFonts w:hint="default"/>
        <w:lang w:val="en-US" w:eastAsia="en-US" w:bidi="ar-SA"/>
      </w:rPr>
    </w:lvl>
    <w:lvl w:ilvl="7">
      <w:numFmt w:val="bullet"/>
      <w:lvlText w:val="•"/>
      <w:lvlJc w:val="left"/>
      <w:pPr>
        <w:ind w:left="7873" w:hanging="360"/>
      </w:pPr>
      <w:rPr>
        <w:rFonts w:hint="default"/>
        <w:lang w:val="en-US" w:eastAsia="en-US" w:bidi="ar-SA"/>
      </w:rPr>
    </w:lvl>
    <w:lvl w:ilvl="8">
      <w:numFmt w:val="bullet"/>
      <w:lvlText w:val="•"/>
      <w:lvlJc w:val="left"/>
      <w:pPr>
        <w:ind w:left="9082" w:hanging="360"/>
      </w:pPr>
      <w:rPr>
        <w:rFonts w:hint="default"/>
        <w:lang w:val="en-US" w:eastAsia="en-US" w:bidi="ar-SA"/>
      </w:rPr>
    </w:lvl>
  </w:abstractNum>
  <w:abstractNum w:abstractNumId="28" w15:restartNumberingAfterBreak="0">
    <w:nsid w:val="17ED237B"/>
    <w:multiLevelType w:val="hybridMultilevel"/>
    <w:tmpl w:val="E1FC37EE"/>
    <w:lvl w:ilvl="0" w:tplc="F8F80C56">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B9269AAA">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E4A2BB84">
      <w:numFmt w:val="bullet"/>
      <w:lvlText w:val="•"/>
      <w:lvlJc w:val="left"/>
      <w:pPr>
        <w:ind w:left="2148" w:hanging="360"/>
      </w:pPr>
      <w:rPr>
        <w:rFonts w:hint="default"/>
        <w:lang w:val="en-US" w:eastAsia="en-US" w:bidi="ar-SA"/>
      </w:rPr>
    </w:lvl>
    <w:lvl w:ilvl="3" w:tplc="30D84898">
      <w:numFmt w:val="bullet"/>
      <w:lvlText w:val="•"/>
      <w:lvlJc w:val="left"/>
      <w:pPr>
        <w:ind w:left="3317" w:hanging="360"/>
      </w:pPr>
      <w:rPr>
        <w:rFonts w:hint="default"/>
        <w:lang w:val="en-US" w:eastAsia="en-US" w:bidi="ar-SA"/>
      </w:rPr>
    </w:lvl>
    <w:lvl w:ilvl="4" w:tplc="7B56F36C">
      <w:numFmt w:val="bullet"/>
      <w:lvlText w:val="•"/>
      <w:lvlJc w:val="left"/>
      <w:pPr>
        <w:ind w:left="4486" w:hanging="360"/>
      </w:pPr>
      <w:rPr>
        <w:rFonts w:hint="default"/>
        <w:lang w:val="en-US" w:eastAsia="en-US" w:bidi="ar-SA"/>
      </w:rPr>
    </w:lvl>
    <w:lvl w:ilvl="5" w:tplc="2DA0AB12">
      <w:numFmt w:val="bullet"/>
      <w:lvlText w:val="•"/>
      <w:lvlJc w:val="left"/>
      <w:pPr>
        <w:ind w:left="5655" w:hanging="360"/>
      </w:pPr>
      <w:rPr>
        <w:rFonts w:hint="default"/>
        <w:lang w:val="en-US" w:eastAsia="en-US" w:bidi="ar-SA"/>
      </w:rPr>
    </w:lvl>
    <w:lvl w:ilvl="6" w:tplc="6F9C2440">
      <w:numFmt w:val="bullet"/>
      <w:lvlText w:val="•"/>
      <w:lvlJc w:val="left"/>
      <w:pPr>
        <w:ind w:left="6824" w:hanging="360"/>
      </w:pPr>
      <w:rPr>
        <w:rFonts w:hint="default"/>
        <w:lang w:val="en-US" w:eastAsia="en-US" w:bidi="ar-SA"/>
      </w:rPr>
    </w:lvl>
    <w:lvl w:ilvl="7" w:tplc="249CBFDC">
      <w:numFmt w:val="bullet"/>
      <w:lvlText w:val="•"/>
      <w:lvlJc w:val="left"/>
      <w:pPr>
        <w:ind w:left="7993" w:hanging="360"/>
      </w:pPr>
      <w:rPr>
        <w:rFonts w:hint="default"/>
        <w:lang w:val="en-US" w:eastAsia="en-US" w:bidi="ar-SA"/>
      </w:rPr>
    </w:lvl>
    <w:lvl w:ilvl="8" w:tplc="D794F6DE">
      <w:numFmt w:val="bullet"/>
      <w:lvlText w:val="•"/>
      <w:lvlJc w:val="left"/>
      <w:pPr>
        <w:ind w:left="9162" w:hanging="360"/>
      </w:pPr>
      <w:rPr>
        <w:rFonts w:hint="default"/>
        <w:lang w:val="en-US" w:eastAsia="en-US" w:bidi="ar-SA"/>
      </w:rPr>
    </w:lvl>
  </w:abstractNum>
  <w:abstractNum w:abstractNumId="29" w15:restartNumberingAfterBreak="0">
    <w:nsid w:val="196618C4"/>
    <w:multiLevelType w:val="hybridMultilevel"/>
    <w:tmpl w:val="ECE0CC2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1967461E"/>
    <w:multiLevelType w:val="hybridMultilevel"/>
    <w:tmpl w:val="CAD03686"/>
    <w:lvl w:ilvl="0" w:tplc="E948223A">
      <w:start w:val="1"/>
      <w:numFmt w:val="decimal"/>
      <w:lvlText w:val="%1)"/>
      <w:lvlJc w:val="left"/>
      <w:pPr>
        <w:ind w:left="720" w:hanging="360"/>
      </w:pPr>
      <w:rPr>
        <w:rFonts w:hint="default"/>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19BD1B2A"/>
    <w:multiLevelType w:val="hybridMultilevel"/>
    <w:tmpl w:val="3EE67E98"/>
    <w:lvl w:ilvl="0" w:tplc="3F32E53C">
      <w:start w:val="1"/>
      <w:numFmt w:val="decimal"/>
      <w:lvlText w:val="%1)"/>
      <w:lvlJc w:val="left"/>
      <w:pPr>
        <w:ind w:left="720" w:hanging="360"/>
      </w:pPr>
      <w:rPr>
        <w:rFonts w:hint="default"/>
      </w:rPr>
    </w:lvl>
    <w:lvl w:ilvl="1" w:tplc="64B6FA92">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1A4037F0"/>
    <w:multiLevelType w:val="hybridMultilevel"/>
    <w:tmpl w:val="86529618"/>
    <w:lvl w:ilvl="0" w:tplc="99DE609C">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CF3A5932">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243433E2">
      <w:numFmt w:val="bullet"/>
      <w:lvlText w:val="•"/>
      <w:lvlJc w:val="left"/>
      <w:pPr>
        <w:ind w:left="2148" w:hanging="360"/>
      </w:pPr>
      <w:rPr>
        <w:rFonts w:hint="default"/>
        <w:lang w:val="en-US" w:eastAsia="en-US" w:bidi="ar-SA"/>
      </w:rPr>
    </w:lvl>
    <w:lvl w:ilvl="3" w:tplc="B3100216">
      <w:numFmt w:val="bullet"/>
      <w:lvlText w:val="•"/>
      <w:lvlJc w:val="left"/>
      <w:pPr>
        <w:ind w:left="3317" w:hanging="360"/>
      </w:pPr>
      <w:rPr>
        <w:rFonts w:hint="default"/>
        <w:lang w:val="en-US" w:eastAsia="en-US" w:bidi="ar-SA"/>
      </w:rPr>
    </w:lvl>
    <w:lvl w:ilvl="4" w:tplc="6E82ECA8">
      <w:numFmt w:val="bullet"/>
      <w:lvlText w:val="•"/>
      <w:lvlJc w:val="left"/>
      <w:pPr>
        <w:ind w:left="4486" w:hanging="360"/>
      </w:pPr>
      <w:rPr>
        <w:rFonts w:hint="default"/>
        <w:lang w:val="en-US" w:eastAsia="en-US" w:bidi="ar-SA"/>
      </w:rPr>
    </w:lvl>
    <w:lvl w:ilvl="5" w:tplc="85325BE4">
      <w:numFmt w:val="bullet"/>
      <w:lvlText w:val="•"/>
      <w:lvlJc w:val="left"/>
      <w:pPr>
        <w:ind w:left="5655" w:hanging="360"/>
      </w:pPr>
      <w:rPr>
        <w:rFonts w:hint="default"/>
        <w:lang w:val="en-US" w:eastAsia="en-US" w:bidi="ar-SA"/>
      </w:rPr>
    </w:lvl>
    <w:lvl w:ilvl="6" w:tplc="BD88A2C8">
      <w:numFmt w:val="bullet"/>
      <w:lvlText w:val="•"/>
      <w:lvlJc w:val="left"/>
      <w:pPr>
        <w:ind w:left="6824" w:hanging="360"/>
      </w:pPr>
      <w:rPr>
        <w:rFonts w:hint="default"/>
        <w:lang w:val="en-US" w:eastAsia="en-US" w:bidi="ar-SA"/>
      </w:rPr>
    </w:lvl>
    <w:lvl w:ilvl="7" w:tplc="52D643CE">
      <w:numFmt w:val="bullet"/>
      <w:lvlText w:val="•"/>
      <w:lvlJc w:val="left"/>
      <w:pPr>
        <w:ind w:left="7993" w:hanging="360"/>
      </w:pPr>
      <w:rPr>
        <w:rFonts w:hint="default"/>
        <w:lang w:val="en-US" w:eastAsia="en-US" w:bidi="ar-SA"/>
      </w:rPr>
    </w:lvl>
    <w:lvl w:ilvl="8" w:tplc="CA025868">
      <w:numFmt w:val="bullet"/>
      <w:lvlText w:val="•"/>
      <w:lvlJc w:val="left"/>
      <w:pPr>
        <w:ind w:left="9162" w:hanging="360"/>
      </w:pPr>
      <w:rPr>
        <w:rFonts w:hint="default"/>
        <w:lang w:val="en-US" w:eastAsia="en-US" w:bidi="ar-SA"/>
      </w:rPr>
    </w:lvl>
  </w:abstractNum>
  <w:abstractNum w:abstractNumId="33" w15:restartNumberingAfterBreak="0">
    <w:nsid w:val="1A822AC6"/>
    <w:multiLevelType w:val="hybridMultilevel"/>
    <w:tmpl w:val="7018C074"/>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1C330832"/>
    <w:multiLevelType w:val="hybridMultilevel"/>
    <w:tmpl w:val="994EC5C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1F274D13"/>
    <w:multiLevelType w:val="hybridMultilevel"/>
    <w:tmpl w:val="4928D188"/>
    <w:lvl w:ilvl="0" w:tplc="F9A2845A">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D2BAE1FA">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D6143AA0">
      <w:numFmt w:val="bullet"/>
      <w:lvlText w:val="•"/>
      <w:lvlJc w:val="left"/>
      <w:pPr>
        <w:ind w:left="2148" w:hanging="360"/>
      </w:pPr>
      <w:rPr>
        <w:rFonts w:hint="default"/>
        <w:lang w:val="en-US" w:eastAsia="en-US" w:bidi="ar-SA"/>
      </w:rPr>
    </w:lvl>
    <w:lvl w:ilvl="3" w:tplc="9526648A">
      <w:numFmt w:val="bullet"/>
      <w:lvlText w:val="•"/>
      <w:lvlJc w:val="left"/>
      <w:pPr>
        <w:ind w:left="3317" w:hanging="360"/>
      </w:pPr>
      <w:rPr>
        <w:rFonts w:hint="default"/>
        <w:lang w:val="en-US" w:eastAsia="en-US" w:bidi="ar-SA"/>
      </w:rPr>
    </w:lvl>
    <w:lvl w:ilvl="4" w:tplc="6548ECBC">
      <w:numFmt w:val="bullet"/>
      <w:lvlText w:val="•"/>
      <w:lvlJc w:val="left"/>
      <w:pPr>
        <w:ind w:left="4486" w:hanging="360"/>
      </w:pPr>
      <w:rPr>
        <w:rFonts w:hint="default"/>
        <w:lang w:val="en-US" w:eastAsia="en-US" w:bidi="ar-SA"/>
      </w:rPr>
    </w:lvl>
    <w:lvl w:ilvl="5" w:tplc="9FBA180E">
      <w:numFmt w:val="bullet"/>
      <w:lvlText w:val="•"/>
      <w:lvlJc w:val="left"/>
      <w:pPr>
        <w:ind w:left="5655" w:hanging="360"/>
      </w:pPr>
      <w:rPr>
        <w:rFonts w:hint="default"/>
        <w:lang w:val="en-US" w:eastAsia="en-US" w:bidi="ar-SA"/>
      </w:rPr>
    </w:lvl>
    <w:lvl w:ilvl="6" w:tplc="1F08EB66">
      <w:numFmt w:val="bullet"/>
      <w:lvlText w:val="•"/>
      <w:lvlJc w:val="left"/>
      <w:pPr>
        <w:ind w:left="6824" w:hanging="360"/>
      </w:pPr>
      <w:rPr>
        <w:rFonts w:hint="default"/>
        <w:lang w:val="en-US" w:eastAsia="en-US" w:bidi="ar-SA"/>
      </w:rPr>
    </w:lvl>
    <w:lvl w:ilvl="7" w:tplc="6A166324">
      <w:numFmt w:val="bullet"/>
      <w:lvlText w:val="•"/>
      <w:lvlJc w:val="left"/>
      <w:pPr>
        <w:ind w:left="7993" w:hanging="360"/>
      </w:pPr>
      <w:rPr>
        <w:rFonts w:hint="default"/>
        <w:lang w:val="en-US" w:eastAsia="en-US" w:bidi="ar-SA"/>
      </w:rPr>
    </w:lvl>
    <w:lvl w:ilvl="8" w:tplc="F5B8234A">
      <w:numFmt w:val="bullet"/>
      <w:lvlText w:val="•"/>
      <w:lvlJc w:val="left"/>
      <w:pPr>
        <w:ind w:left="9162" w:hanging="360"/>
      </w:pPr>
      <w:rPr>
        <w:rFonts w:hint="default"/>
        <w:lang w:val="en-US" w:eastAsia="en-US" w:bidi="ar-SA"/>
      </w:rPr>
    </w:lvl>
  </w:abstractNum>
  <w:abstractNum w:abstractNumId="36" w15:restartNumberingAfterBreak="0">
    <w:nsid w:val="1F680D57"/>
    <w:multiLevelType w:val="hybridMultilevel"/>
    <w:tmpl w:val="E4A2ABC4"/>
    <w:lvl w:ilvl="0" w:tplc="08090015">
      <w:start w:val="1"/>
      <w:numFmt w:val="upperLetter"/>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20227BB0"/>
    <w:multiLevelType w:val="hybridMultilevel"/>
    <w:tmpl w:val="AE34AB7A"/>
    <w:lvl w:ilvl="0" w:tplc="D4DEF3C4">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26782506">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DBE0B960">
      <w:numFmt w:val="bullet"/>
      <w:lvlText w:val="•"/>
      <w:lvlJc w:val="left"/>
      <w:pPr>
        <w:ind w:left="2148" w:hanging="360"/>
      </w:pPr>
      <w:rPr>
        <w:rFonts w:hint="default"/>
        <w:lang w:val="en-US" w:eastAsia="en-US" w:bidi="ar-SA"/>
      </w:rPr>
    </w:lvl>
    <w:lvl w:ilvl="3" w:tplc="07861E30">
      <w:numFmt w:val="bullet"/>
      <w:lvlText w:val="•"/>
      <w:lvlJc w:val="left"/>
      <w:pPr>
        <w:ind w:left="3317" w:hanging="360"/>
      </w:pPr>
      <w:rPr>
        <w:rFonts w:hint="default"/>
        <w:lang w:val="en-US" w:eastAsia="en-US" w:bidi="ar-SA"/>
      </w:rPr>
    </w:lvl>
    <w:lvl w:ilvl="4" w:tplc="8B1ADA16">
      <w:numFmt w:val="bullet"/>
      <w:lvlText w:val="•"/>
      <w:lvlJc w:val="left"/>
      <w:pPr>
        <w:ind w:left="4486" w:hanging="360"/>
      </w:pPr>
      <w:rPr>
        <w:rFonts w:hint="default"/>
        <w:lang w:val="en-US" w:eastAsia="en-US" w:bidi="ar-SA"/>
      </w:rPr>
    </w:lvl>
    <w:lvl w:ilvl="5" w:tplc="2E1AE2AC">
      <w:numFmt w:val="bullet"/>
      <w:lvlText w:val="•"/>
      <w:lvlJc w:val="left"/>
      <w:pPr>
        <w:ind w:left="5655" w:hanging="360"/>
      </w:pPr>
      <w:rPr>
        <w:rFonts w:hint="default"/>
        <w:lang w:val="en-US" w:eastAsia="en-US" w:bidi="ar-SA"/>
      </w:rPr>
    </w:lvl>
    <w:lvl w:ilvl="6" w:tplc="7ED6782A">
      <w:numFmt w:val="bullet"/>
      <w:lvlText w:val="•"/>
      <w:lvlJc w:val="left"/>
      <w:pPr>
        <w:ind w:left="6824" w:hanging="360"/>
      </w:pPr>
      <w:rPr>
        <w:rFonts w:hint="default"/>
        <w:lang w:val="en-US" w:eastAsia="en-US" w:bidi="ar-SA"/>
      </w:rPr>
    </w:lvl>
    <w:lvl w:ilvl="7" w:tplc="4C58339A">
      <w:numFmt w:val="bullet"/>
      <w:lvlText w:val="•"/>
      <w:lvlJc w:val="left"/>
      <w:pPr>
        <w:ind w:left="7993" w:hanging="360"/>
      </w:pPr>
      <w:rPr>
        <w:rFonts w:hint="default"/>
        <w:lang w:val="en-US" w:eastAsia="en-US" w:bidi="ar-SA"/>
      </w:rPr>
    </w:lvl>
    <w:lvl w:ilvl="8" w:tplc="F98E83C6">
      <w:numFmt w:val="bullet"/>
      <w:lvlText w:val="•"/>
      <w:lvlJc w:val="left"/>
      <w:pPr>
        <w:ind w:left="9162" w:hanging="360"/>
      </w:pPr>
      <w:rPr>
        <w:rFonts w:hint="default"/>
        <w:lang w:val="en-US" w:eastAsia="en-US" w:bidi="ar-SA"/>
      </w:rPr>
    </w:lvl>
  </w:abstractNum>
  <w:abstractNum w:abstractNumId="38" w15:restartNumberingAfterBreak="0">
    <w:nsid w:val="203E2D06"/>
    <w:multiLevelType w:val="multilevel"/>
    <w:tmpl w:val="FA16A814"/>
    <w:lvl w:ilvl="0">
      <w:start w:val="3"/>
      <w:numFmt w:val="decimal"/>
      <w:lvlText w:val="%1"/>
      <w:lvlJc w:val="left"/>
      <w:pPr>
        <w:ind w:left="540" w:hanging="378"/>
      </w:pPr>
      <w:rPr>
        <w:rFonts w:hint="default"/>
        <w:lang w:val="en-US" w:eastAsia="en-US" w:bidi="ar-SA"/>
      </w:rPr>
    </w:lvl>
    <w:lvl w:ilvl="1">
      <w:start w:val="1"/>
      <w:numFmt w:val="decimal"/>
      <w:lvlText w:val="%1.%2"/>
      <w:lvlJc w:val="left"/>
      <w:pPr>
        <w:ind w:left="540" w:hanging="378"/>
      </w:pPr>
      <w:rPr>
        <w:rFonts w:ascii="Myriad Pro" w:eastAsia="Myriad Pro" w:hAnsi="Myriad Pro" w:cs="Myriad Pro" w:hint="default"/>
        <w:b/>
        <w:bCs/>
        <w:i w:val="0"/>
        <w:iCs w:val="0"/>
        <w:color w:val="231F20"/>
        <w:spacing w:val="0"/>
        <w:w w:val="100"/>
        <w:sz w:val="24"/>
        <w:szCs w:val="24"/>
        <w:lang w:val="en-US" w:eastAsia="en-US" w:bidi="ar-SA"/>
      </w:rPr>
    </w:lvl>
    <w:lvl w:ilvl="2">
      <w:start w:val="1"/>
      <w:numFmt w:val="upperLetter"/>
      <w:lvlText w:val="%3."/>
      <w:lvlJc w:val="left"/>
      <w:pPr>
        <w:ind w:left="61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3">
      <w:numFmt w:val="bullet"/>
      <w:lvlText w:val="•"/>
      <w:lvlJc w:val="left"/>
      <w:pPr>
        <w:ind w:left="3037" w:hanging="360"/>
      </w:pPr>
      <w:rPr>
        <w:rFonts w:hint="default"/>
        <w:lang w:val="en-US" w:eastAsia="en-US" w:bidi="ar-SA"/>
      </w:rPr>
    </w:lvl>
    <w:lvl w:ilvl="4">
      <w:numFmt w:val="bullet"/>
      <w:lvlText w:val="•"/>
      <w:lvlJc w:val="left"/>
      <w:pPr>
        <w:ind w:left="4246" w:hanging="360"/>
      </w:pPr>
      <w:rPr>
        <w:rFonts w:hint="default"/>
        <w:lang w:val="en-US" w:eastAsia="en-US" w:bidi="ar-SA"/>
      </w:rPr>
    </w:lvl>
    <w:lvl w:ilvl="5">
      <w:numFmt w:val="bullet"/>
      <w:lvlText w:val="•"/>
      <w:lvlJc w:val="left"/>
      <w:pPr>
        <w:ind w:left="5455" w:hanging="360"/>
      </w:pPr>
      <w:rPr>
        <w:rFonts w:hint="default"/>
        <w:lang w:val="en-US" w:eastAsia="en-US" w:bidi="ar-SA"/>
      </w:rPr>
    </w:lvl>
    <w:lvl w:ilvl="6">
      <w:numFmt w:val="bullet"/>
      <w:lvlText w:val="•"/>
      <w:lvlJc w:val="left"/>
      <w:pPr>
        <w:ind w:left="6664" w:hanging="360"/>
      </w:pPr>
      <w:rPr>
        <w:rFonts w:hint="default"/>
        <w:lang w:val="en-US" w:eastAsia="en-US" w:bidi="ar-SA"/>
      </w:rPr>
    </w:lvl>
    <w:lvl w:ilvl="7">
      <w:numFmt w:val="bullet"/>
      <w:lvlText w:val="•"/>
      <w:lvlJc w:val="left"/>
      <w:pPr>
        <w:ind w:left="7873" w:hanging="360"/>
      </w:pPr>
      <w:rPr>
        <w:rFonts w:hint="default"/>
        <w:lang w:val="en-US" w:eastAsia="en-US" w:bidi="ar-SA"/>
      </w:rPr>
    </w:lvl>
    <w:lvl w:ilvl="8">
      <w:numFmt w:val="bullet"/>
      <w:lvlText w:val="•"/>
      <w:lvlJc w:val="left"/>
      <w:pPr>
        <w:ind w:left="9082" w:hanging="360"/>
      </w:pPr>
      <w:rPr>
        <w:rFonts w:hint="default"/>
        <w:lang w:val="en-US" w:eastAsia="en-US" w:bidi="ar-SA"/>
      </w:rPr>
    </w:lvl>
  </w:abstractNum>
  <w:abstractNum w:abstractNumId="39" w15:restartNumberingAfterBreak="0">
    <w:nsid w:val="20BE0853"/>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15:restartNumberingAfterBreak="0">
    <w:nsid w:val="223C0880"/>
    <w:multiLevelType w:val="hybridMultilevel"/>
    <w:tmpl w:val="A6B032B4"/>
    <w:lvl w:ilvl="0" w:tplc="8072F6D4">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E52EA57E">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3EB4FE84">
      <w:start w:val="1"/>
      <w:numFmt w:val="lowerLetter"/>
      <w:lvlText w:val="%3."/>
      <w:lvlJc w:val="left"/>
      <w:pPr>
        <w:ind w:left="133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3" w:tplc="BFBE77F0">
      <w:numFmt w:val="bullet"/>
      <w:lvlText w:val="•"/>
      <w:lvlJc w:val="left"/>
      <w:pPr>
        <w:ind w:left="2610" w:hanging="360"/>
      </w:pPr>
      <w:rPr>
        <w:rFonts w:hint="default"/>
        <w:lang w:val="en-US" w:eastAsia="en-US" w:bidi="ar-SA"/>
      </w:rPr>
    </w:lvl>
    <w:lvl w:ilvl="4" w:tplc="AAA4D47E">
      <w:numFmt w:val="bullet"/>
      <w:lvlText w:val="•"/>
      <w:lvlJc w:val="left"/>
      <w:pPr>
        <w:ind w:left="3880" w:hanging="360"/>
      </w:pPr>
      <w:rPr>
        <w:rFonts w:hint="default"/>
        <w:lang w:val="en-US" w:eastAsia="en-US" w:bidi="ar-SA"/>
      </w:rPr>
    </w:lvl>
    <w:lvl w:ilvl="5" w:tplc="9FF29296">
      <w:numFmt w:val="bullet"/>
      <w:lvlText w:val="•"/>
      <w:lvlJc w:val="left"/>
      <w:pPr>
        <w:ind w:left="5150" w:hanging="360"/>
      </w:pPr>
      <w:rPr>
        <w:rFonts w:hint="default"/>
        <w:lang w:val="en-US" w:eastAsia="en-US" w:bidi="ar-SA"/>
      </w:rPr>
    </w:lvl>
    <w:lvl w:ilvl="6" w:tplc="0FE88988">
      <w:numFmt w:val="bullet"/>
      <w:lvlText w:val="•"/>
      <w:lvlJc w:val="left"/>
      <w:pPr>
        <w:ind w:left="6420" w:hanging="360"/>
      </w:pPr>
      <w:rPr>
        <w:rFonts w:hint="default"/>
        <w:lang w:val="en-US" w:eastAsia="en-US" w:bidi="ar-SA"/>
      </w:rPr>
    </w:lvl>
    <w:lvl w:ilvl="7" w:tplc="BB4E1FCA">
      <w:numFmt w:val="bullet"/>
      <w:lvlText w:val="•"/>
      <w:lvlJc w:val="left"/>
      <w:pPr>
        <w:ind w:left="7690" w:hanging="360"/>
      </w:pPr>
      <w:rPr>
        <w:rFonts w:hint="default"/>
        <w:lang w:val="en-US" w:eastAsia="en-US" w:bidi="ar-SA"/>
      </w:rPr>
    </w:lvl>
    <w:lvl w:ilvl="8" w:tplc="EB98C018">
      <w:numFmt w:val="bullet"/>
      <w:lvlText w:val="•"/>
      <w:lvlJc w:val="left"/>
      <w:pPr>
        <w:ind w:left="8960" w:hanging="360"/>
      </w:pPr>
      <w:rPr>
        <w:rFonts w:hint="default"/>
        <w:lang w:val="en-US" w:eastAsia="en-US" w:bidi="ar-SA"/>
      </w:rPr>
    </w:lvl>
  </w:abstractNum>
  <w:abstractNum w:abstractNumId="41" w15:restartNumberingAfterBreak="0">
    <w:nsid w:val="233262D2"/>
    <w:multiLevelType w:val="hybridMultilevel"/>
    <w:tmpl w:val="A54622A8"/>
    <w:lvl w:ilvl="0" w:tplc="F48AE9E4">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5EB492D0">
      <w:numFmt w:val="bullet"/>
      <w:lvlText w:val="•"/>
      <w:lvlJc w:val="left"/>
      <w:pPr>
        <w:ind w:left="1708" w:hanging="450"/>
      </w:pPr>
      <w:rPr>
        <w:rFonts w:hint="default"/>
        <w:lang w:val="en-US" w:eastAsia="en-US" w:bidi="ar-SA"/>
      </w:rPr>
    </w:lvl>
    <w:lvl w:ilvl="2" w:tplc="B84A88DA">
      <w:numFmt w:val="bullet"/>
      <w:lvlText w:val="•"/>
      <w:lvlJc w:val="left"/>
      <w:pPr>
        <w:ind w:left="2796" w:hanging="450"/>
      </w:pPr>
      <w:rPr>
        <w:rFonts w:hint="default"/>
        <w:lang w:val="en-US" w:eastAsia="en-US" w:bidi="ar-SA"/>
      </w:rPr>
    </w:lvl>
    <w:lvl w:ilvl="3" w:tplc="A3C2B3B8">
      <w:numFmt w:val="bullet"/>
      <w:lvlText w:val="•"/>
      <w:lvlJc w:val="left"/>
      <w:pPr>
        <w:ind w:left="3884" w:hanging="450"/>
      </w:pPr>
      <w:rPr>
        <w:rFonts w:hint="default"/>
        <w:lang w:val="en-US" w:eastAsia="en-US" w:bidi="ar-SA"/>
      </w:rPr>
    </w:lvl>
    <w:lvl w:ilvl="4" w:tplc="310020C6">
      <w:numFmt w:val="bullet"/>
      <w:lvlText w:val="•"/>
      <w:lvlJc w:val="left"/>
      <w:pPr>
        <w:ind w:left="4972" w:hanging="450"/>
      </w:pPr>
      <w:rPr>
        <w:rFonts w:hint="default"/>
        <w:lang w:val="en-US" w:eastAsia="en-US" w:bidi="ar-SA"/>
      </w:rPr>
    </w:lvl>
    <w:lvl w:ilvl="5" w:tplc="BDE8EB28">
      <w:numFmt w:val="bullet"/>
      <w:lvlText w:val="•"/>
      <w:lvlJc w:val="left"/>
      <w:pPr>
        <w:ind w:left="6060" w:hanging="450"/>
      </w:pPr>
      <w:rPr>
        <w:rFonts w:hint="default"/>
        <w:lang w:val="en-US" w:eastAsia="en-US" w:bidi="ar-SA"/>
      </w:rPr>
    </w:lvl>
    <w:lvl w:ilvl="6" w:tplc="0E009076">
      <w:numFmt w:val="bullet"/>
      <w:lvlText w:val="•"/>
      <w:lvlJc w:val="left"/>
      <w:pPr>
        <w:ind w:left="7148" w:hanging="450"/>
      </w:pPr>
      <w:rPr>
        <w:rFonts w:hint="default"/>
        <w:lang w:val="en-US" w:eastAsia="en-US" w:bidi="ar-SA"/>
      </w:rPr>
    </w:lvl>
    <w:lvl w:ilvl="7" w:tplc="8FE81C08">
      <w:numFmt w:val="bullet"/>
      <w:lvlText w:val="•"/>
      <w:lvlJc w:val="left"/>
      <w:pPr>
        <w:ind w:left="8236" w:hanging="450"/>
      </w:pPr>
      <w:rPr>
        <w:rFonts w:hint="default"/>
        <w:lang w:val="en-US" w:eastAsia="en-US" w:bidi="ar-SA"/>
      </w:rPr>
    </w:lvl>
    <w:lvl w:ilvl="8" w:tplc="E99ED864">
      <w:numFmt w:val="bullet"/>
      <w:lvlText w:val="•"/>
      <w:lvlJc w:val="left"/>
      <w:pPr>
        <w:ind w:left="9324" w:hanging="450"/>
      </w:pPr>
      <w:rPr>
        <w:rFonts w:hint="default"/>
        <w:lang w:val="en-US" w:eastAsia="en-US" w:bidi="ar-SA"/>
      </w:rPr>
    </w:lvl>
  </w:abstractNum>
  <w:abstractNum w:abstractNumId="42" w15:restartNumberingAfterBreak="0">
    <w:nsid w:val="23F7691D"/>
    <w:multiLevelType w:val="hybridMultilevel"/>
    <w:tmpl w:val="B3B828BA"/>
    <w:lvl w:ilvl="0" w:tplc="1C7E6AEE">
      <w:start w:val="1"/>
      <w:numFmt w:val="decimal"/>
      <w:lvlText w:val="%1)"/>
      <w:lvlJc w:val="left"/>
      <w:pPr>
        <w:ind w:left="720" w:hanging="360"/>
      </w:pPr>
      <w:rPr>
        <w:rFonts w:hint="default"/>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24AA3901"/>
    <w:multiLevelType w:val="hybridMultilevel"/>
    <w:tmpl w:val="49B88178"/>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4" w15:restartNumberingAfterBreak="0">
    <w:nsid w:val="24DC5812"/>
    <w:multiLevelType w:val="hybridMultilevel"/>
    <w:tmpl w:val="53347A5A"/>
    <w:lvl w:ilvl="0" w:tplc="08090015">
      <w:start w:val="1"/>
      <w:numFmt w:val="upperLetter"/>
      <w:lvlText w:val="%1."/>
      <w:lvlJc w:val="left"/>
      <w:pPr>
        <w:ind w:left="360" w:hanging="360"/>
      </w:pPr>
    </w:lvl>
    <w:lvl w:ilvl="1" w:tplc="0809000F">
      <w:start w:val="1"/>
      <w:numFmt w:val="decimal"/>
      <w:lvlText w:val="%2."/>
      <w:lvlJc w:val="left"/>
      <w:pPr>
        <w:ind w:left="72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5" w15:restartNumberingAfterBreak="0">
    <w:nsid w:val="256843B9"/>
    <w:multiLevelType w:val="hybridMultilevel"/>
    <w:tmpl w:val="A9604BBA"/>
    <w:lvl w:ilvl="0" w:tplc="19EE2F76">
      <w:start w:val="1"/>
      <w:numFmt w:val="upp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268D1D05"/>
    <w:multiLevelType w:val="hybridMultilevel"/>
    <w:tmpl w:val="21A4DCD4"/>
    <w:lvl w:ilvl="0" w:tplc="6C405006">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4FB665DA">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D50A74CC">
      <w:numFmt w:val="bullet"/>
      <w:lvlText w:val="•"/>
      <w:lvlJc w:val="left"/>
      <w:pPr>
        <w:ind w:left="2148" w:hanging="360"/>
      </w:pPr>
      <w:rPr>
        <w:rFonts w:hint="default"/>
        <w:lang w:val="en-US" w:eastAsia="en-US" w:bidi="ar-SA"/>
      </w:rPr>
    </w:lvl>
    <w:lvl w:ilvl="3" w:tplc="349E0112">
      <w:numFmt w:val="bullet"/>
      <w:lvlText w:val="•"/>
      <w:lvlJc w:val="left"/>
      <w:pPr>
        <w:ind w:left="3317" w:hanging="360"/>
      </w:pPr>
      <w:rPr>
        <w:rFonts w:hint="default"/>
        <w:lang w:val="en-US" w:eastAsia="en-US" w:bidi="ar-SA"/>
      </w:rPr>
    </w:lvl>
    <w:lvl w:ilvl="4" w:tplc="528AF81E">
      <w:numFmt w:val="bullet"/>
      <w:lvlText w:val="•"/>
      <w:lvlJc w:val="left"/>
      <w:pPr>
        <w:ind w:left="4486" w:hanging="360"/>
      </w:pPr>
      <w:rPr>
        <w:rFonts w:hint="default"/>
        <w:lang w:val="en-US" w:eastAsia="en-US" w:bidi="ar-SA"/>
      </w:rPr>
    </w:lvl>
    <w:lvl w:ilvl="5" w:tplc="3CD05FE4">
      <w:numFmt w:val="bullet"/>
      <w:lvlText w:val="•"/>
      <w:lvlJc w:val="left"/>
      <w:pPr>
        <w:ind w:left="5655" w:hanging="360"/>
      </w:pPr>
      <w:rPr>
        <w:rFonts w:hint="default"/>
        <w:lang w:val="en-US" w:eastAsia="en-US" w:bidi="ar-SA"/>
      </w:rPr>
    </w:lvl>
    <w:lvl w:ilvl="6" w:tplc="41F48FC2">
      <w:numFmt w:val="bullet"/>
      <w:lvlText w:val="•"/>
      <w:lvlJc w:val="left"/>
      <w:pPr>
        <w:ind w:left="6824" w:hanging="360"/>
      </w:pPr>
      <w:rPr>
        <w:rFonts w:hint="default"/>
        <w:lang w:val="en-US" w:eastAsia="en-US" w:bidi="ar-SA"/>
      </w:rPr>
    </w:lvl>
    <w:lvl w:ilvl="7" w:tplc="A684A814">
      <w:numFmt w:val="bullet"/>
      <w:lvlText w:val="•"/>
      <w:lvlJc w:val="left"/>
      <w:pPr>
        <w:ind w:left="7993" w:hanging="360"/>
      </w:pPr>
      <w:rPr>
        <w:rFonts w:hint="default"/>
        <w:lang w:val="en-US" w:eastAsia="en-US" w:bidi="ar-SA"/>
      </w:rPr>
    </w:lvl>
    <w:lvl w:ilvl="8" w:tplc="899A7A60">
      <w:numFmt w:val="bullet"/>
      <w:lvlText w:val="•"/>
      <w:lvlJc w:val="left"/>
      <w:pPr>
        <w:ind w:left="9162" w:hanging="360"/>
      </w:pPr>
      <w:rPr>
        <w:rFonts w:hint="default"/>
        <w:lang w:val="en-US" w:eastAsia="en-US" w:bidi="ar-SA"/>
      </w:rPr>
    </w:lvl>
  </w:abstractNum>
  <w:abstractNum w:abstractNumId="47" w15:restartNumberingAfterBreak="0">
    <w:nsid w:val="271BF0D1"/>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8" w15:restartNumberingAfterBreak="0">
    <w:nsid w:val="279B131F"/>
    <w:multiLevelType w:val="hybridMultilevel"/>
    <w:tmpl w:val="C7384B48"/>
    <w:lvl w:ilvl="0" w:tplc="687E3E40">
      <w:start w:val="5"/>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9" w15:restartNumberingAfterBreak="0">
    <w:nsid w:val="29F437DF"/>
    <w:multiLevelType w:val="hybridMultilevel"/>
    <w:tmpl w:val="5364BD48"/>
    <w:lvl w:ilvl="0" w:tplc="179AB332">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050ACDC0">
      <w:numFmt w:val="bullet"/>
      <w:lvlText w:val="•"/>
      <w:lvlJc w:val="left"/>
      <w:pPr>
        <w:ind w:left="1708" w:hanging="450"/>
      </w:pPr>
      <w:rPr>
        <w:rFonts w:hint="default"/>
        <w:lang w:val="en-US" w:eastAsia="en-US" w:bidi="ar-SA"/>
      </w:rPr>
    </w:lvl>
    <w:lvl w:ilvl="2" w:tplc="B37C3E0A">
      <w:numFmt w:val="bullet"/>
      <w:lvlText w:val="•"/>
      <w:lvlJc w:val="left"/>
      <w:pPr>
        <w:ind w:left="2796" w:hanging="450"/>
      </w:pPr>
      <w:rPr>
        <w:rFonts w:hint="default"/>
        <w:lang w:val="en-US" w:eastAsia="en-US" w:bidi="ar-SA"/>
      </w:rPr>
    </w:lvl>
    <w:lvl w:ilvl="3" w:tplc="8FD41C34">
      <w:numFmt w:val="bullet"/>
      <w:lvlText w:val="•"/>
      <w:lvlJc w:val="left"/>
      <w:pPr>
        <w:ind w:left="3884" w:hanging="450"/>
      </w:pPr>
      <w:rPr>
        <w:rFonts w:hint="default"/>
        <w:lang w:val="en-US" w:eastAsia="en-US" w:bidi="ar-SA"/>
      </w:rPr>
    </w:lvl>
    <w:lvl w:ilvl="4" w:tplc="76D42080">
      <w:numFmt w:val="bullet"/>
      <w:lvlText w:val="•"/>
      <w:lvlJc w:val="left"/>
      <w:pPr>
        <w:ind w:left="4972" w:hanging="450"/>
      </w:pPr>
      <w:rPr>
        <w:rFonts w:hint="default"/>
        <w:lang w:val="en-US" w:eastAsia="en-US" w:bidi="ar-SA"/>
      </w:rPr>
    </w:lvl>
    <w:lvl w:ilvl="5" w:tplc="21647614">
      <w:numFmt w:val="bullet"/>
      <w:lvlText w:val="•"/>
      <w:lvlJc w:val="left"/>
      <w:pPr>
        <w:ind w:left="6060" w:hanging="450"/>
      </w:pPr>
      <w:rPr>
        <w:rFonts w:hint="default"/>
        <w:lang w:val="en-US" w:eastAsia="en-US" w:bidi="ar-SA"/>
      </w:rPr>
    </w:lvl>
    <w:lvl w:ilvl="6" w:tplc="71C8AA18">
      <w:numFmt w:val="bullet"/>
      <w:lvlText w:val="•"/>
      <w:lvlJc w:val="left"/>
      <w:pPr>
        <w:ind w:left="7148" w:hanging="450"/>
      </w:pPr>
      <w:rPr>
        <w:rFonts w:hint="default"/>
        <w:lang w:val="en-US" w:eastAsia="en-US" w:bidi="ar-SA"/>
      </w:rPr>
    </w:lvl>
    <w:lvl w:ilvl="7" w:tplc="C89ED844">
      <w:numFmt w:val="bullet"/>
      <w:lvlText w:val="•"/>
      <w:lvlJc w:val="left"/>
      <w:pPr>
        <w:ind w:left="8236" w:hanging="450"/>
      </w:pPr>
      <w:rPr>
        <w:rFonts w:hint="default"/>
        <w:lang w:val="en-US" w:eastAsia="en-US" w:bidi="ar-SA"/>
      </w:rPr>
    </w:lvl>
    <w:lvl w:ilvl="8" w:tplc="6AFEEB38">
      <w:numFmt w:val="bullet"/>
      <w:lvlText w:val="•"/>
      <w:lvlJc w:val="left"/>
      <w:pPr>
        <w:ind w:left="9324" w:hanging="450"/>
      </w:pPr>
      <w:rPr>
        <w:rFonts w:hint="default"/>
        <w:lang w:val="en-US" w:eastAsia="en-US" w:bidi="ar-SA"/>
      </w:rPr>
    </w:lvl>
  </w:abstractNum>
  <w:abstractNum w:abstractNumId="50" w15:restartNumberingAfterBreak="0">
    <w:nsid w:val="2AAB1A0A"/>
    <w:multiLevelType w:val="hybridMultilevel"/>
    <w:tmpl w:val="30EC3210"/>
    <w:lvl w:ilvl="0" w:tplc="E834BC3A">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89A2AA6E">
      <w:numFmt w:val="bullet"/>
      <w:lvlText w:val="•"/>
      <w:lvlJc w:val="left"/>
      <w:pPr>
        <w:ind w:left="1708" w:hanging="450"/>
      </w:pPr>
      <w:rPr>
        <w:rFonts w:hint="default"/>
        <w:lang w:val="en-US" w:eastAsia="en-US" w:bidi="ar-SA"/>
      </w:rPr>
    </w:lvl>
    <w:lvl w:ilvl="2" w:tplc="BAD2996E">
      <w:numFmt w:val="bullet"/>
      <w:lvlText w:val="•"/>
      <w:lvlJc w:val="left"/>
      <w:pPr>
        <w:ind w:left="2796" w:hanging="450"/>
      </w:pPr>
      <w:rPr>
        <w:rFonts w:hint="default"/>
        <w:lang w:val="en-US" w:eastAsia="en-US" w:bidi="ar-SA"/>
      </w:rPr>
    </w:lvl>
    <w:lvl w:ilvl="3" w:tplc="A882FC9C">
      <w:numFmt w:val="bullet"/>
      <w:lvlText w:val="•"/>
      <w:lvlJc w:val="left"/>
      <w:pPr>
        <w:ind w:left="3884" w:hanging="450"/>
      </w:pPr>
      <w:rPr>
        <w:rFonts w:hint="default"/>
        <w:lang w:val="en-US" w:eastAsia="en-US" w:bidi="ar-SA"/>
      </w:rPr>
    </w:lvl>
    <w:lvl w:ilvl="4" w:tplc="969683D0">
      <w:numFmt w:val="bullet"/>
      <w:lvlText w:val="•"/>
      <w:lvlJc w:val="left"/>
      <w:pPr>
        <w:ind w:left="4972" w:hanging="450"/>
      </w:pPr>
      <w:rPr>
        <w:rFonts w:hint="default"/>
        <w:lang w:val="en-US" w:eastAsia="en-US" w:bidi="ar-SA"/>
      </w:rPr>
    </w:lvl>
    <w:lvl w:ilvl="5" w:tplc="489024F0">
      <w:numFmt w:val="bullet"/>
      <w:lvlText w:val="•"/>
      <w:lvlJc w:val="left"/>
      <w:pPr>
        <w:ind w:left="6060" w:hanging="450"/>
      </w:pPr>
      <w:rPr>
        <w:rFonts w:hint="default"/>
        <w:lang w:val="en-US" w:eastAsia="en-US" w:bidi="ar-SA"/>
      </w:rPr>
    </w:lvl>
    <w:lvl w:ilvl="6" w:tplc="5BECDC84">
      <w:numFmt w:val="bullet"/>
      <w:lvlText w:val="•"/>
      <w:lvlJc w:val="left"/>
      <w:pPr>
        <w:ind w:left="7148" w:hanging="450"/>
      </w:pPr>
      <w:rPr>
        <w:rFonts w:hint="default"/>
        <w:lang w:val="en-US" w:eastAsia="en-US" w:bidi="ar-SA"/>
      </w:rPr>
    </w:lvl>
    <w:lvl w:ilvl="7" w:tplc="72023BEC">
      <w:numFmt w:val="bullet"/>
      <w:lvlText w:val="•"/>
      <w:lvlJc w:val="left"/>
      <w:pPr>
        <w:ind w:left="8236" w:hanging="450"/>
      </w:pPr>
      <w:rPr>
        <w:rFonts w:hint="default"/>
        <w:lang w:val="en-US" w:eastAsia="en-US" w:bidi="ar-SA"/>
      </w:rPr>
    </w:lvl>
    <w:lvl w:ilvl="8" w:tplc="5DFAB60C">
      <w:numFmt w:val="bullet"/>
      <w:lvlText w:val="•"/>
      <w:lvlJc w:val="left"/>
      <w:pPr>
        <w:ind w:left="9324" w:hanging="450"/>
      </w:pPr>
      <w:rPr>
        <w:rFonts w:hint="default"/>
        <w:lang w:val="en-US" w:eastAsia="en-US" w:bidi="ar-SA"/>
      </w:rPr>
    </w:lvl>
  </w:abstractNum>
  <w:abstractNum w:abstractNumId="51" w15:restartNumberingAfterBreak="0">
    <w:nsid w:val="2E5704C9"/>
    <w:multiLevelType w:val="hybridMultilevel"/>
    <w:tmpl w:val="D45ECE7A"/>
    <w:lvl w:ilvl="0" w:tplc="789A1B44">
      <w:start w:val="1"/>
      <w:numFmt w:val="upperLetter"/>
      <w:lvlText w:val="%1."/>
      <w:lvlJc w:val="left"/>
      <w:pPr>
        <w:ind w:left="360" w:hanging="360"/>
      </w:pPr>
      <w:rPr>
        <w:rFonts w:hint="default"/>
      </w:rPr>
    </w:lvl>
    <w:lvl w:ilvl="1" w:tplc="0809000F">
      <w:start w:val="1"/>
      <w:numFmt w:val="decimal"/>
      <w:lvlText w:val="%2."/>
      <w:lvlJc w:val="left"/>
      <w:pPr>
        <w:ind w:left="720" w:hanging="360"/>
      </w:pPr>
    </w:lvl>
    <w:lvl w:ilvl="2" w:tplc="FFFFFFFF">
      <w:start w:val="1"/>
      <w:numFmt w:val="decimal"/>
      <w:lvlText w:val="%3."/>
      <w:lvlJc w:val="left"/>
      <w:pPr>
        <w:ind w:left="1980" w:hanging="720"/>
      </w:pPr>
      <w:rPr>
        <w:rFonts w:hint="default"/>
      </w:r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52" w15:restartNumberingAfterBreak="0">
    <w:nsid w:val="2EE660BA"/>
    <w:multiLevelType w:val="hybridMultilevel"/>
    <w:tmpl w:val="195681F8"/>
    <w:lvl w:ilvl="0" w:tplc="6F6AB2E4">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791E159E">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B4C0A81C">
      <w:numFmt w:val="bullet"/>
      <w:lvlText w:val="•"/>
      <w:lvlJc w:val="left"/>
      <w:pPr>
        <w:ind w:left="2148" w:hanging="360"/>
      </w:pPr>
      <w:rPr>
        <w:rFonts w:hint="default"/>
        <w:lang w:val="en-US" w:eastAsia="en-US" w:bidi="ar-SA"/>
      </w:rPr>
    </w:lvl>
    <w:lvl w:ilvl="3" w:tplc="B2A617C8">
      <w:numFmt w:val="bullet"/>
      <w:lvlText w:val="•"/>
      <w:lvlJc w:val="left"/>
      <w:pPr>
        <w:ind w:left="3317" w:hanging="360"/>
      </w:pPr>
      <w:rPr>
        <w:rFonts w:hint="default"/>
        <w:lang w:val="en-US" w:eastAsia="en-US" w:bidi="ar-SA"/>
      </w:rPr>
    </w:lvl>
    <w:lvl w:ilvl="4" w:tplc="D3DE67DE">
      <w:numFmt w:val="bullet"/>
      <w:lvlText w:val="•"/>
      <w:lvlJc w:val="left"/>
      <w:pPr>
        <w:ind w:left="4486" w:hanging="360"/>
      </w:pPr>
      <w:rPr>
        <w:rFonts w:hint="default"/>
        <w:lang w:val="en-US" w:eastAsia="en-US" w:bidi="ar-SA"/>
      </w:rPr>
    </w:lvl>
    <w:lvl w:ilvl="5" w:tplc="4EC4206E">
      <w:numFmt w:val="bullet"/>
      <w:lvlText w:val="•"/>
      <w:lvlJc w:val="left"/>
      <w:pPr>
        <w:ind w:left="5655" w:hanging="360"/>
      </w:pPr>
      <w:rPr>
        <w:rFonts w:hint="default"/>
        <w:lang w:val="en-US" w:eastAsia="en-US" w:bidi="ar-SA"/>
      </w:rPr>
    </w:lvl>
    <w:lvl w:ilvl="6" w:tplc="75A24E14">
      <w:numFmt w:val="bullet"/>
      <w:lvlText w:val="•"/>
      <w:lvlJc w:val="left"/>
      <w:pPr>
        <w:ind w:left="6824" w:hanging="360"/>
      </w:pPr>
      <w:rPr>
        <w:rFonts w:hint="default"/>
        <w:lang w:val="en-US" w:eastAsia="en-US" w:bidi="ar-SA"/>
      </w:rPr>
    </w:lvl>
    <w:lvl w:ilvl="7" w:tplc="D6724BF2">
      <w:numFmt w:val="bullet"/>
      <w:lvlText w:val="•"/>
      <w:lvlJc w:val="left"/>
      <w:pPr>
        <w:ind w:left="7993" w:hanging="360"/>
      </w:pPr>
      <w:rPr>
        <w:rFonts w:hint="default"/>
        <w:lang w:val="en-US" w:eastAsia="en-US" w:bidi="ar-SA"/>
      </w:rPr>
    </w:lvl>
    <w:lvl w:ilvl="8" w:tplc="ED0EF298">
      <w:numFmt w:val="bullet"/>
      <w:lvlText w:val="•"/>
      <w:lvlJc w:val="left"/>
      <w:pPr>
        <w:ind w:left="9162" w:hanging="360"/>
      </w:pPr>
      <w:rPr>
        <w:rFonts w:hint="default"/>
        <w:lang w:val="en-US" w:eastAsia="en-US" w:bidi="ar-SA"/>
      </w:rPr>
    </w:lvl>
  </w:abstractNum>
  <w:abstractNum w:abstractNumId="53" w15:restartNumberingAfterBreak="0">
    <w:nsid w:val="30015E92"/>
    <w:multiLevelType w:val="hybridMultilevel"/>
    <w:tmpl w:val="982C76AA"/>
    <w:lvl w:ilvl="0" w:tplc="C9AA355A">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35403086">
      <w:numFmt w:val="bullet"/>
      <w:lvlText w:val="•"/>
      <w:lvlJc w:val="left"/>
      <w:pPr>
        <w:ind w:left="1708" w:hanging="450"/>
      </w:pPr>
      <w:rPr>
        <w:rFonts w:hint="default"/>
        <w:lang w:val="en-US" w:eastAsia="en-US" w:bidi="ar-SA"/>
      </w:rPr>
    </w:lvl>
    <w:lvl w:ilvl="2" w:tplc="FA7AAAAC">
      <w:numFmt w:val="bullet"/>
      <w:lvlText w:val="•"/>
      <w:lvlJc w:val="left"/>
      <w:pPr>
        <w:ind w:left="2796" w:hanging="450"/>
      </w:pPr>
      <w:rPr>
        <w:rFonts w:hint="default"/>
        <w:lang w:val="en-US" w:eastAsia="en-US" w:bidi="ar-SA"/>
      </w:rPr>
    </w:lvl>
    <w:lvl w:ilvl="3" w:tplc="F1D03C5E">
      <w:numFmt w:val="bullet"/>
      <w:lvlText w:val="•"/>
      <w:lvlJc w:val="left"/>
      <w:pPr>
        <w:ind w:left="3884" w:hanging="450"/>
      </w:pPr>
      <w:rPr>
        <w:rFonts w:hint="default"/>
        <w:lang w:val="en-US" w:eastAsia="en-US" w:bidi="ar-SA"/>
      </w:rPr>
    </w:lvl>
    <w:lvl w:ilvl="4" w:tplc="2C7869CE">
      <w:numFmt w:val="bullet"/>
      <w:lvlText w:val="•"/>
      <w:lvlJc w:val="left"/>
      <w:pPr>
        <w:ind w:left="4972" w:hanging="450"/>
      </w:pPr>
      <w:rPr>
        <w:rFonts w:hint="default"/>
        <w:lang w:val="en-US" w:eastAsia="en-US" w:bidi="ar-SA"/>
      </w:rPr>
    </w:lvl>
    <w:lvl w:ilvl="5" w:tplc="7DCEE992">
      <w:numFmt w:val="bullet"/>
      <w:lvlText w:val="•"/>
      <w:lvlJc w:val="left"/>
      <w:pPr>
        <w:ind w:left="6060" w:hanging="450"/>
      </w:pPr>
      <w:rPr>
        <w:rFonts w:hint="default"/>
        <w:lang w:val="en-US" w:eastAsia="en-US" w:bidi="ar-SA"/>
      </w:rPr>
    </w:lvl>
    <w:lvl w:ilvl="6" w:tplc="401CCD38">
      <w:numFmt w:val="bullet"/>
      <w:lvlText w:val="•"/>
      <w:lvlJc w:val="left"/>
      <w:pPr>
        <w:ind w:left="7148" w:hanging="450"/>
      </w:pPr>
      <w:rPr>
        <w:rFonts w:hint="default"/>
        <w:lang w:val="en-US" w:eastAsia="en-US" w:bidi="ar-SA"/>
      </w:rPr>
    </w:lvl>
    <w:lvl w:ilvl="7" w:tplc="74CE6DEE">
      <w:numFmt w:val="bullet"/>
      <w:lvlText w:val="•"/>
      <w:lvlJc w:val="left"/>
      <w:pPr>
        <w:ind w:left="8236" w:hanging="450"/>
      </w:pPr>
      <w:rPr>
        <w:rFonts w:hint="default"/>
        <w:lang w:val="en-US" w:eastAsia="en-US" w:bidi="ar-SA"/>
      </w:rPr>
    </w:lvl>
    <w:lvl w:ilvl="8" w:tplc="D5024DA8">
      <w:numFmt w:val="bullet"/>
      <w:lvlText w:val="•"/>
      <w:lvlJc w:val="left"/>
      <w:pPr>
        <w:ind w:left="9324" w:hanging="450"/>
      </w:pPr>
      <w:rPr>
        <w:rFonts w:hint="default"/>
        <w:lang w:val="en-US" w:eastAsia="en-US" w:bidi="ar-SA"/>
      </w:rPr>
    </w:lvl>
  </w:abstractNum>
  <w:abstractNum w:abstractNumId="54" w15:restartNumberingAfterBreak="0">
    <w:nsid w:val="30E32B1F"/>
    <w:multiLevelType w:val="hybridMultilevel"/>
    <w:tmpl w:val="E29C3C5A"/>
    <w:lvl w:ilvl="0" w:tplc="94EEE658">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84EE027C">
      <w:numFmt w:val="bullet"/>
      <w:lvlText w:val="•"/>
      <w:lvlJc w:val="left"/>
      <w:pPr>
        <w:ind w:left="1708" w:hanging="450"/>
      </w:pPr>
      <w:rPr>
        <w:rFonts w:hint="default"/>
        <w:lang w:val="en-US" w:eastAsia="en-US" w:bidi="ar-SA"/>
      </w:rPr>
    </w:lvl>
    <w:lvl w:ilvl="2" w:tplc="A5BEFE6A">
      <w:numFmt w:val="bullet"/>
      <w:lvlText w:val="•"/>
      <w:lvlJc w:val="left"/>
      <w:pPr>
        <w:ind w:left="2796" w:hanging="450"/>
      </w:pPr>
      <w:rPr>
        <w:rFonts w:hint="default"/>
        <w:lang w:val="en-US" w:eastAsia="en-US" w:bidi="ar-SA"/>
      </w:rPr>
    </w:lvl>
    <w:lvl w:ilvl="3" w:tplc="AC6AFDB2">
      <w:numFmt w:val="bullet"/>
      <w:lvlText w:val="•"/>
      <w:lvlJc w:val="left"/>
      <w:pPr>
        <w:ind w:left="3884" w:hanging="450"/>
      </w:pPr>
      <w:rPr>
        <w:rFonts w:hint="default"/>
        <w:lang w:val="en-US" w:eastAsia="en-US" w:bidi="ar-SA"/>
      </w:rPr>
    </w:lvl>
    <w:lvl w:ilvl="4" w:tplc="1D3869D4">
      <w:numFmt w:val="bullet"/>
      <w:lvlText w:val="•"/>
      <w:lvlJc w:val="left"/>
      <w:pPr>
        <w:ind w:left="4972" w:hanging="450"/>
      </w:pPr>
      <w:rPr>
        <w:rFonts w:hint="default"/>
        <w:lang w:val="en-US" w:eastAsia="en-US" w:bidi="ar-SA"/>
      </w:rPr>
    </w:lvl>
    <w:lvl w:ilvl="5" w:tplc="6742C032">
      <w:numFmt w:val="bullet"/>
      <w:lvlText w:val="•"/>
      <w:lvlJc w:val="left"/>
      <w:pPr>
        <w:ind w:left="6060" w:hanging="450"/>
      </w:pPr>
      <w:rPr>
        <w:rFonts w:hint="default"/>
        <w:lang w:val="en-US" w:eastAsia="en-US" w:bidi="ar-SA"/>
      </w:rPr>
    </w:lvl>
    <w:lvl w:ilvl="6" w:tplc="D3BE97FA">
      <w:numFmt w:val="bullet"/>
      <w:lvlText w:val="•"/>
      <w:lvlJc w:val="left"/>
      <w:pPr>
        <w:ind w:left="7148" w:hanging="450"/>
      </w:pPr>
      <w:rPr>
        <w:rFonts w:hint="default"/>
        <w:lang w:val="en-US" w:eastAsia="en-US" w:bidi="ar-SA"/>
      </w:rPr>
    </w:lvl>
    <w:lvl w:ilvl="7" w:tplc="F0D6F1AC">
      <w:numFmt w:val="bullet"/>
      <w:lvlText w:val="•"/>
      <w:lvlJc w:val="left"/>
      <w:pPr>
        <w:ind w:left="8236" w:hanging="450"/>
      </w:pPr>
      <w:rPr>
        <w:rFonts w:hint="default"/>
        <w:lang w:val="en-US" w:eastAsia="en-US" w:bidi="ar-SA"/>
      </w:rPr>
    </w:lvl>
    <w:lvl w:ilvl="8" w:tplc="17FA409E">
      <w:numFmt w:val="bullet"/>
      <w:lvlText w:val="•"/>
      <w:lvlJc w:val="left"/>
      <w:pPr>
        <w:ind w:left="9324" w:hanging="450"/>
      </w:pPr>
      <w:rPr>
        <w:rFonts w:hint="default"/>
        <w:lang w:val="en-US" w:eastAsia="en-US" w:bidi="ar-SA"/>
      </w:rPr>
    </w:lvl>
  </w:abstractNum>
  <w:abstractNum w:abstractNumId="55" w15:restartNumberingAfterBreak="0">
    <w:nsid w:val="316B1C46"/>
    <w:multiLevelType w:val="hybridMultilevel"/>
    <w:tmpl w:val="49F246BE"/>
    <w:lvl w:ilvl="0" w:tplc="86669812">
      <w:start w:val="1"/>
      <w:numFmt w:val="decimal"/>
      <w:lvlText w:val="%1)"/>
      <w:lvlJc w:val="left"/>
      <w:pPr>
        <w:ind w:left="720" w:hanging="360"/>
      </w:pPr>
      <w:rPr>
        <w:rFonts w:hint="default"/>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32262B61"/>
    <w:multiLevelType w:val="hybridMultilevel"/>
    <w:tmpl w:val="E6C82D32"/>
    <w:lvl w:ilvl="0" w:tplc="37A05BFC">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625AAF3A">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DBA00A74">
      <w:numFmt w:val="bullet"/>
      <w:lvlText w:val="•"/>
      <w:lvlJc w:val="left"/>
      <w:pPr>
        <w:ind w:left="2148" w:hanging="360"/>
      </w:pPr>
      <w:rPr>
        <w:rFonts w:hint="default"/>
        <w:lang w:val="en-US" w:eastAsia="en-US" w:bidi="ar-SA"/>
      </w:rPr>
    </w:lvl>
    <w:lvl w:ilvl="3" w:tplc="557A8706">
      <w:numFmt w:val="bullet"/>
      <w:lvlText w:val="•"/>
      <w:lvlJc w:val="left"/>
      <w:pPr>
        <w:ind w:left="3317" w:hanging="360"/>
      </w:pPr>
      <w:rPr>
        <w:rFonts w:hint="default"/>
        <w:lang w:val="en-US" w:eastAsia="en-US" w:bidi="ar-SA"/>
      </w:rPr>
    </w:lvl>
    <w:lvl w:ilvl="4" w:tplc="7FAC8D38">
      <w:numFmt w:val="bullet"/>
      <w:lvlText w:val="•"/>
      <w:lvlJc w:val="left"/>
      <w:pPr>
        <w:ind w:left="4486" w:hanging="360"/>
      </w:pPr>
      <w:rPr>
        <w:rFonts w:hint="default"/>
        <w:lang w:val="en-US" w:eastAsia="en-US" w:bidi="ar-SA"/>
      </w:rPr>
    </w:lvl>
    <w:lvl w:ilvl="5" w:tplc="323C6E42">
      <w:numFmt w:val="bullet"/>
      <w:lvlText w:val="•"/>
      <w:lvlJc w:val="left"/>
      <w:pPr>
        <w:ind w:left="5655" w:hanging="360"/>
      </w:pPr>
      <w:rPr>
        <w:rFonts w:hint="default"/>
        <w:lang w:val="en-US" w:eastAsia="en-US" w:bidi="ar-SA"/>
      </w:rPr>
    </w:lvl>
    <w:lvl w:ilvl="6" w:tplc="35F20032">
      <w:numFmt w:val="bullet"/>
      <w:lvlText w:val="•"/>
      <w:lvlJc w:val="left"/>
      <w:pPr>
        <w:ind w:left="6824" w:hanging="360"/>
      </w:pPr>
      <w:rPr>
        <w:rFonts w:hint="default"/>
        <w:lang w:val="en-US" w:eastAsia="en-US" w:bidi="ar-SA"/>
      </w:rPr>
    </w:lvl>
    <w:lvl w:ilvl="7" w:tplc="E6B06A3C">
      <w:numFmt w:val="bullet"/>
      <w:lvlText w:val="•"/>
      <w:lvlJc w:val="left"/>
      <w:pPr>
        <w:ind w:left="7993" w:hanging="360"/>
      </w:pPr>
      <w:rPr>
        <w:rFonts w:hint="default"/>
        <w:lang w:val="en-US" w:eastAsia="en-US" w:bidi="ar-SA"/>
      </w:rPr>
    </w:lvl>
    <w:lvl w:ilvl="8" w:tplc="EC5C1B44">
      <w:numFmt w:val="bullet"/>
      <w:lvlText w:val="•"/>
      <w:lvlJc w:val="left"/>
      <w:pPr>
        <w:ind w:left="9162" w:hanging="360"/>
      </w:pPr>
      <w:rPr>
        <w:rFonts w:hint="default"/>
        <w:lang w:val="en-US" w:eastAsia="en-US" w:bidi="ar-SA"/>
      </w:rPr>
    </w:lvl>
  </w:abstractNum>
  <w:abstractNum w:abstractNumId="57" w15:restartNumberingAfterBreak="0">
    <w:nsid w:val="34FE2B48"/>
    <w:multiLevelType w:val="hybridMultilevel"/>
    <w:tmpl w:val="6DF0ED10"/>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384166E9"/>
    <w:multiLevelType w:val="hybridMultilevel"/>
    <w:tmpl w:val="8ABA6FC4"/>
    <w:lvl w:ilvl="0" w:tplc="4404C8DA">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E6E0D64C">
      <w:numFmt w:val="bullet"/>
      <w:lvlText w:val="•"/>
      <w:lvlJc w:val="left"/>
      <w:pPr>
        <w:ind w:left="1708" w:hanging="450"/>
      </w:pPr>
      <w:rPr>
        <w:rFonts w:hint="default"/>
        <w:lang w:val="en-US" w:eastAsia="en-US" w:bidi="ar-SA"/>
      </w:rPr>
    </w:lvl>
    <w:lvl w:ilvl="2" w:tplc="AD7AB714">
      <w:numFmt w:val="bullet"/>
      <w:lvlText w:val="•"/>
      <w:lvlJc w:val="left"/>
      <w:pPr>
        <w:ind w:left="2796" w:hanging="450"/>
      </w:pPr>
      <w:rPr>
        <w:rFonts w:hint="default"/>
        <w:lang w:val="en-US" w:eastAsia="en-US" w:bidi="ar-SA"/>
      </w:rPr>
    </w:lvl>
    <w:lvl w:ilvl="3" w:tplc="2244E464">
      <w:numFmt w:val="bullet"/>
      <w:lvlText w:val="•"/>
      <w:lvlJc w:val="left"/>
      <w:pPr>
        <w:ind w:left="3884" w:hanging="450"/>
      </w:pPr>
      <w:rPr>
        <w:rFonts w:hint="default"/>
        <w:lang w:val="en-US" w:eastAsia="en-US" w:bidi="ar-SA"/>
      </w:rPr>
    </w:lvl>
    <w:lvl w:ilvl="4" w:tplc="8520A76C">
      <w:numFmt w:val="bullet"/>
      <w:lvlText w:val="•"/>
      <w:lvlJc w:val="left"/>
      <w:pPr>
        <w:ind w:left="4972" w:hanging="450"/>
      </w:pPr>
      <w:rPr>
        <w:rFonts w:hint="default"/>
        <w:lang w:val="en-US" w:eastAsia="en-US" w:bidi="ar-SA"/>
      </w:rPr>
    </w:lvl>
    <w:lvl w:ilvl="5" w:tplc="65FC047A">
      <w:numFmt w:val="bullet"/>
      <w:lvlText w:val="•"/>
      <w:lvlJc w:val="left"/>
      <w:pPr>
        <w:ind w:left="6060" w:hanging="450"/>
      </w:pPr>
      <w:rPr>
        <w:rFonts w:hint="default"/>
        <w:lang w:val="en-US" w:eastAsia="en-US" w:bidi="ar-SA"/>
      </w:rPr>
    </w:lvl>
    <w:lvl w:ilvl="6" w:tplc="FC6C6F6E">
      <w:numFmt w:val="bullet"/>
      <w:lvlText w:val="•"/>
      <w:lvlJc w:val="left"/>
      <w:pPr>
        <w:ind w:left="7148" w:hanging="450"/>
      </w:pPr>
      <w:rPr>
        <w:rFonts w:hint="default"/>
        <w:lang w:val="en-US" w:eastAsia="en-US" w:bidi="ar-SA"/>
      </w:rPr>
    </w:lvl>
    <w:lvl w:ilvl="7" w:tplc="485C7DC8">
      <w:numFmt w:val="bullet"/>
      <w:lvlText w:val="•"/>
      <w:lvlJc w:val="left"/>
      <w:pPr>
        <w:ind w:left="8236" w:hanging="450"/>
      </w:pPr>
      <w:rPr>
        <w:rFonts w:hint="default"/>
        <w:lang w:val="en-US" w:eastAsia="en-US" w:bidi="ar-SA"/>
      </w:rPr>
    </w:lvl>
    <w:lvl w:ilvl="8" w:tplc="CD5CCA6E">
      <w:numFmt w:val="bullet"/>
      <w:lvlText w:val="•"/>
      <w:lvlJc w:val="left"/>
      <w:pPr>
        <w:ind w:left="9324" w:hanging="450"/>
      </w:pPr>
      <w:rPr>
        <w:rFonts w:hint="default"/>
        <w:lang w:val="en-US" w:eastAsia="en-US" w:bidi="ar-SA"/>
      </w:rPr>
    </w:lvl>
  </w:abstractNum>
  <w:abstractNum w:abstractNumId="59" w15:restartNumberingAfterBreak="0">
    <w:nsid w:val="397B5184"/>
    <w:multiLevelType w:val="hybridMultilevel"/>
    <w:tmpl w:val="D10C5CB6"/>
    <w:lvl w:ilvl="0" w:tplc="44DC0556">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2ADCA2DC">
      <w:numFmt w:val="bullet"/>
      <w:lvlText w:val="•"/>
      <w:lvlJc w:val="left"/>
      <w:pPr>
        <w:ind w:left="1708" w:hanging="450"/>
      </w:pPr>
      <w:rPr>
        <w:rFonts w:hint="default"/>
        <w:lang w:val="en-US" w:eastAsia="en-US" w:bidi="ar-SA"/>
      </w:rPr>
    </w:lvl>
    <w:lvl w:ilvl="2" w:tplc="474EFC6E">
      <w:numFmt w:val="bullet"/>
      <w:lvlText w:val="•"/>
      <w:lvlJc w:val="left"/>
      <w:pPr>
        <w:ind w:left="2796" w:hanging="450"/>
      </w:pPr>
      <w:rPr>
        <w:rFonts w:hint="default"/>
        <w:lang w:val="en-US" w:eastAsia="en-US" w:bidi="ar-SA"/>
      </w:rPr>
    </w:lvl>
    <w:lvl w:ilvl="3" w:tplc="A6AEE844">
      <w:numFmt w:val="bullet"/>
      <w:lvlText w:val="•"/>
      <w:lvlJc w:val="left"/>
      <w:pPr>
        <w:ind w:left="3884" w:hanging="450"/>
      </w:pPr>
      <w:rPr>
        <w:rFonts w:hint="default"/>
        <w:lang w:val="en-US" w:eastAsia="en-US" w:bidi="ar-SA"/>
      </w:rPr>
    </w:lvl>
    <w:lvl w:ilvl="4" w:tplc="34309FD6">
      <w:numFmt w:val="bullet"/>
      <w:lvlText w:val="•"/>
      <w:lvlJc w:val="left"/>
      <w:pPr>
        <w:ind w:left="4972" w:hanging="450"/>
      </w:pPr>
      <w:rPr>
        <w:rFonts w:hint="default"/>
        <w:lang w:val="en-US" w:eastAsia="en-US" w:bidi="ar-SA"/>
      </w:rPr>
    </w:lvl>
    <w:lvl w:ilvl="5" w:tplc="3E828110">
      <w:numFmt w:val="bullet"/>
      <w:lvlText w:val="•"/>
      <w:lvlJc w:val="left"/>
      <w:pPr>
        <w:ind w:left="6060" w:hanging="450"/>
      </w:pPr>
      <w:rPr>
        <w:rFonts w:hint="default"/>
        <w:lang w:val="en-US" w:eastAsia="en-US" w:bidi="ar-SA"/>
      </w:rPr>
    </w:lvl>
    <w:lvl w:ilvl="6" w:tplc="A4CCCA0C">
      <w:numFmt w:val="bullet"/>
      <w:lvlText w:val="•"/>
      <w:lvlJc w:val="left"/>
      <w:pPr>
        <w:ind w:left="7148" w:hanging="450"/>
      </w:pPr>
      <w:rPr>
        <w:rFonts w:hint="default"/>
        <w:lang w:val="en-US" w:eastAsia="en-US" w:bidi="ar-SA"/>
      </w:rPr>
    </w:lvl>
    <w:lvl w:ilvl="7" w:tplc="DF4C1608">
      <w:numFmt w:val="bullet"/>
      <w:lvlText w:val="•"/>
      <w:lvlJc w:val="left"/>
      <w:pPr>
        <w:ind w:left="8236" w:hanging="450"/>
      </w:pPr>
      <w:rPr>
        <w:rFonts w:hint="default"/>
        <w:lang w:val="en-US" w:eastAsia="en-US" w:bidi="ar-SA"/>
      </w:rPr>
    </w:lvl>
    <w:lvl w:ilvl="8" w:tplc="75269426">
      <w:numFmt w:val="bullet"/>
      <w:lvlText w:val="•"/>
      <w:lvlJc w:val="left"/>
      <w:pPr>
        <w:ind w:left="9324" w:hanging="450"/>
      </w:pPr>
      <w:rPr>
        <w:rFonts w:hint="default"/>
        <w:lang w:val="en-US" w:eastAsia="en-US" w:bidi="ar-SA"/>
      </w:rPr>
    </w:lvl>
  </w:abstractNum>
  <w:abstractNum w:abstractNumId="60" w15:restartNumberingAfterBreak="0">
    <w:nsid w:val="3CAA03E0"/>
    <w:multiLevelType w:val="hybridMultilevel"/>
    <w:tmpl w:val="B9FC8AE6"/>
    <w:lvl w:ilvl="0" w:tplc="4482BFF6">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D55CE36E">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B748BF3A">
      <w:numFmt w:val="bullet"/>
      <w:lvlText w:val="•"/>
      <w:lvlJc w:val="left"/>
      <w:pPr>
        <w:ind w:left="2148" w:hanging="360"/>
      </w:pPr>
      <w:rPr>
        <w:rFonts w:hint="default"/>
        <w:lang w:val="en-US" w:eastAsia="en-US" w:bidi="ar-SA"/>
      </w:rPr>
    </w:lvl>
    <w:lvl w:ilvl="3" w:tplc="924A96C0">
      <w:numFmt w:val="bullet"/>
      <w:lvlText w:val="•"/>
      <w:lvlJc w:val="left"/>
      <w:pPr>
        <w:ind w:left="3317" w:hanging="360"/>
      </w:pPr>
      <w:rPr>
        <w:rFonts w:hint="default"/>
        <w:lang w:val="en-US" w:eastAsia="en-US" w:bidi="ar-SA"/>
      </w:rPr>
    </w:lvl>
    <w:lvl w:ilvl="4" w:tplc="D15ADEC0">
      <w:numFmt w:val="bullet"/>
      <w:lvlText w:val="•"/>
      <w:lvlJc w:val="left"/>
      <w:pPr>
        <w:ind w:left="4486" w:hanging="360"/>
      </w:pPr>
      <w:rPr>
        <w:rFonts w:hint="default"/>
        <w:lang w:val="en-US" w:eastAsia="en-US" w:bidi="ar-SA"/>
      </w:rPr>
    </w:lvl>
    <w:lvl w:ilvl="5" w:tplc="0F1ABB6A">
      <w:numFmt w:val="bullet"/>
      <w:lvlText w:val="•"/>
      <w:lvlJc w:val="left"/>
      <w:pPr>
        <w:ind w:left="5655" w:hanging="360"/>
      </w:pPr>
      <w:rPr>
        <w:rFonts w:hint="default"/>
        <w:lang w:val="en-US" w:eastAsia="en-US" w:bidi="ar-SA"/>
      </w:rPr>
    </w:lvl>
    <w:lvl w:ilvl="6" w:tplc="73C6F8B2">
      <w:numFmt w:val="bullet"/>
      <w:lvlText w:val="•"/>
      <w:lvlJc w:val="left"/>
      <w:pPr>
        <w:ind w:left="6824" w:hanging="360"/>
      </w:pPr>
      <w:rPr>
        <w:rFonts w:hint="default"/>
        <w:lang w:val="en-US" w:eastAsia="en-US" w:bidi="ar-SA"/>
      </w:rPr>
    </w:lvl>
    <w:lvl w:ilvl="7" w:tplc="5DC6CA96">
      <w:numFmt w:val="bullet"/>
      <w:lvlText w:val="•"/>
      <w:lvlJc w:val="left"/>
      <w:pPr>
        <w:ind w:left="7993" w:hanging="360"/>
      </w:pPr>
      <w:rPr>
        <w:rFonts w:hint="default"/>
        <w:lang w:val="en-US" w:eastAsia="en-US" w:bidi="ar-SA"/>
      </w:rPr>
    </w:lvl>
    <w:lvl w:ilvl="8" w:tplc="5E7C5984">
      <w:numFmt w:val="bullet"/>
      <w:lvlText w:val="•"/>
      <w:lvlJc w:val="left"/>
      <w:pPr>
        <w:ind w:left="9162" w:hanging="360"/>
      </w:pPr>
      <w:rPr>
        <w:rFonts w:hint="default"/>
        <w:lang w:val="en-US" w:eastAsia="en-US" w:bidi="ar-SA"/>
      </w:rPr>
    </w:lvl>
  </w:abstractNum>
  <w:abstractNum w:abstractNumId="61" w15:restartNumberingAfterBreak="0">
    <w:nsid w:val="3D0114A2"/>
    <w:multiLevelType w:val="hybridMultilevel"/>
    <w:tmpl w:val="8DC2B708"/>
    <w:lvl w:ilvl="0" w:tplc="21FC369A">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2982D136">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8190D2F0">
      <w:numFmt w:val="bullet"/>
      <w:lvlText w:val="•"/>
      <w:lvlJc w:val="left"/>
      <w:pPr>
        <w:ind w:left="2148" w:hanging="360"/>
      </w:pPr>
      <w:rPr>
        <w:rFonts w:hint="default"/>
        <w:lang w:val="en-US" w:eastAsia="en-US" w:bidi="ar-SA"/>
      </w:rPr>
    </w:lvl>
    <w:lvl w:ilvl="3" w:tplc="0202444C">
      <w:numFmt w:val="bullet"/>
      <w:lvlText w:val="•"/>
      <w:lvlJc w:val="left"/>
      <w:pPr>
        <w:ind w:left="3317" w:hanging="360"/>
      </w:pPr>
      <w:rPr>
        <w:rFonts w:hint="default"/>
        <w:lang w:val="en-US" w:eastAsia="en-US" w:bidi="ar-SA"/>
      </w:rPr>
    </w:lvl>
    <w:lvl w:ilvl="4" w:tplc="947003A2">
      <w:numFmt w:val="bullet"/>
      <w:lvlText w:val="•"/>
      <w:lvlJc w:val="left"/>
      <w:pPr>
        <w:ind w:left="4486" w:hanging="360"/>
      </w:pPr>
      <w:rPr>
        <w:rFonts w:hint="default"/>
        <w:lang w:val="en-US" w:eastAsia="en-US" w:bidi="ar-SA"/>
      </w:rPr>
    </w:lvl>
    <w:lvl w:ilvl="5" w:tplc="CE8444F8">
      <w:numFmt w:val="bullet"/>
      <w:lvlText w:val="•"/>
      <w:lvlJc w:val="left"/>
      <w:pPr>
        <w:ind w:left="5655" w:hanging="360"/>
      </w:pPr>
      <w:rPr>
        <w:rFonts w:hint="default"/>
        <w:lang w:val="en-US" w:eastAsia="en-US" w:bidi="ar-SA"/>
      </w:rPr>
    </w:lvl>
    <w:lvl w:ilvl="6" w:tplc="7500E456">
      <w:numFmt w:val="bullet"/>
      <w:lvlText w:val="•"/>
      <w:lvlJc w:val="left"/>
      <w:pPr>
        <w:ind w:left="6824" w:hanging="360"/>
      </w:pPr>
      <w:rPr>
        <w:rFonts w:hint="default"/>
        <w:lang w:val="en-US" w:eastAsia="en-US" w:bidi="ar-SA"/>
      </w:rPr>
    </w:lvl>
    <w:lvl w:ilvl="7" w:tplc="59B00AB4">
      <w:numFmt w:val="bullet"/>
      <w:lvlText w:val="•"/>
      <w:lvlJc w:val="left"/>
      <w:pPr>
        <w:ind w:left="7993" w:hanging="360"/>
      </w:pPr>
      <w:rPr>
        <w:rFonts w:hint="default"/>
        <w:lang w:val="en-US" w:eastAsia="en-US" w:bidi="ar-SA"/>
      </w:rPr>
    </w:lvl>
    <w:lvl w:ilvl="8" w:tplc="DEB8D6FC">
      <w:numFmt w:val="bullet"/>
      <w:lvlText w:val="•"/>
      <w:lvlJc w:val="left"/>
      <w:pPr>
        <w:ind w:left="9162" w:hanging="360"/>
      </w:pPr>
      <w:rPr>
        <w:rFonts w:hint="default"/>
        <w:lang w:val="en-US" w:eastAsia="en-US" w:bidi="ar-SA"/>
      </w:rPr>
    </w:lvl>
  </w:abstractNum>
  <w:abstractNum w:abstractNumId="62" w15:restartNumberingAfterBreak="0">
    <w:nsid w:val="3DB34723"/>
    <w:multiLevelType w:val="hybridMultilevel"/>
    <w:tmpl w:val="936C0832"/>
    <w:lvl w:ilvl="0" w:tplc="A9E2D796">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2804A6E6">
      <w:numFmt w:val="bullet"/>
      <w:lvlText w:val="•"/>
      <w:lvlJc w:val="left"/>
      <w:pPr>
        <w:ind w:left="1708" w:hanging="450"/>
      </w:pPr>
      <w:rPr>
        <w:rFonts w:hint="default"/>
        <w:lang w:val="en-US" w:eastAsia="en-US" w:bidi="ar-SA"/>
      </w:rPr>
    </w:lvl>
    <w:lvl w:ilvl="2" w:tplc="560EA9A2">
      <w:numFmt w:val="bullet"/>
      <w:lvlText w:val="•"/>
      <w:lvlJc w:val="left"/>
      <w:pPr>
        <w:ind w:left="2796" w:hanging="450"/>
      </w:pPr>
      <w:rPr>
        <w:rFonts w:hint="default"/>
        <w:lang w:val="en-US" w:eastAsia="en-US" w:bidi="ar-SA"/>
      </w:rPr>
    </w:lvl>
    <w:lvl w:ilvl="3" w:tplc="36CE07B8">
      <w:numFmt w:val="bullet"/>
      <w:lvlText w:val="•"/>
      <w:lvlJc w:val="left"/>
      <w:pPr>
        <w:ind w:left="3884" w:hanging="450"/>
      </w:pPr>
      <w:rPr>
        <w:rFonts w:hint="default"/>
        <w:lang w:val="en-US" w:eastAsia="en-US" w:bidi="ar-SA"/>
      </w:rPr>
    </w:lvl>
    <w:lvl w:ilvl="4" w:tplc="5770C2AE">
      <w:numFmt w:val="bullet"/>
      <w:lvlText w:val="•"/>
      <w:lvlJc w:val="left"/>
      <w:pPr>
        <w:ind w:left="4972" w:hanging="450"/>
      </w:pPr>
      <w:rPr>
        <w:rFonts w:hint="default"/>
        <w:lang w:val="en-US" w:eastAsia="en-US" w:bidi="ar-SA"/>
      </w:rPr>
    </w:lvl>
    <w:lvl w:ilvl="5" w:tplc="26E4697C">
      <w:numFmt w:val="bullet"/>
      <w:lvlText w:val="•"/>
      <w:lvlJc w:val="left"/>
      <w:pPr>
        <w:ind w:left="6060" w:hanging="450"/>
      </w:pPr>
      <w:rPr>
        <w:rFonts w:hint="default"/>
        <w:lang w:val="en-US" w:eastAsia="en-US" w:bidi="ar-SA"/>
      </w:rPr>
    </w:lvl>
    <w:lvl w:ilvl="6" w:tplc="20D00FB8">
      <w:numFmt w:val="bullet"/>
      <w:lvlText w:val="•"/>
      <w:lvlJc w:val="left"/>
      <w:pPr>
        <w:ind w:left="7148" w:hanging="450"/>
      </w:pPr>
      <w:rPr>
        <w:rFonts w:hint="default"/>
        <w:lang w:val="en-US" w:eastAsia="en-US" w:bidi="ar-SA"/>
      </w:rPr>
    </w:lvl>
    <w:lvl w:ilvl="7" w:tplc="7166E022">
      <w:numFmt w:val="bullet"/>
      <w:lvlText w:val="•"/>
      <w:lvlJc w:val="left"/>
      <w:pPr>
        <w:ind w:left="8236" w:hanging="450"/>
      </w:pPr>
      <w:rPr>
        <w:rFonts w:hint="default"/>
        <w:lang w:val="en-US" w:eastAsia="en-US" w:bidi="ar-SA"/>
      </w:rPr>
    </w:lvl>
    <w:lvl w:ilvl="8" w:tplc="3B827D9E">
      <w:numFmt w:val="bullet"/>
      <w:lvlText w:val="•"/>
      <w:lvlJc w:val="left"/>
      <w:pPr>
        <w:ind w:left="9324" w:hanging="450"/>
      </w:pPr>
      <w:rPr>
        <w:rFonts w:hint="default"/>
        <w:lang w:val="en-US" w:eastAsia="en-US" w:bidi="ar-SA"/>
      </w:rPr>
    </w:lvl>
  </w:abstractNum>
  <w:abstractNum w:abstractNumId="63" w15:restartNumberingAfterBreak="0">
    <w:nsid w:val="3DF22AFF"/>
    <w:multiLevelType w:val="hybridMultilevel"/>
    <w:tmpl w:val="4B0C8178"/>
    <w:lvl w:ilvl="0" w:tplc="40D0E726">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1916ACB4">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15CEBF00">
      <w:numFmt w:val="bullet"/>
      <w:lvlText w:val="•"/>
      <w:lvlJc w:val="left"/>
      <w:pPr>
        <w:ind w:left="2148" w:hanging="360"/>
      </w:pPr>
      <w:rPr>
        <w:rFonts w:hint="default"/>
        <w:lang w:val="en-US" w:eastAsia="en-US" w:bidi="ar-SA"/>
      </w:rPr>
    </w:lvl>
    <w:lvl w:ilvl="3" w:tplc="1ABA9E18">
      <w:numFmt w:val="bullet"/>
      <w:lvlText w:val="•"/>
      <w:lvlJc w:val="left"/>
      <w:pPr>
        <w:ind w:left="3317" w:hanging="360"/>
      </w:pPr>
      <w:rPr>
        <w:rFonts w:hint="default"/>
        <w:lang w:val="en-US" w:eastAsia="en-US" w:bidi="ar-SA"/>
      </w:rPr>
    </w:lvl>
    <w:lvl w:ilvl="4" w:tplc="6FD25BD6">
      <w:numFmt w:val="bullet"/>
      <w:lvlText w:val="•"/>
      <w:lvlJc w:val="left"/>
      <w:pPr>
        <w:ind w:left="4486" w:hanging="360"/>
      </w:pPr>
      <w:rPr>
        <w:rFonts w:hint="default"/>
        <w:lang w:val="en-US" w:eastAsia="en-US" w:bidi="ar-SA"/>
      </w:rPr>
    </w:lvl>
    <w:lvl w:ilvl="5" w:tplc="A2868978">
      <w:numFmt w:val="bullet"/>
      <w:lvlText w:val="•"/>
      <w:lvlJc w:val="left"/>
      <w:pPr>
        <w:ind w:left="5655" w:hanging="360"/>
      </w:pPr>
      <w:rPr>
        <w:rFonts w:hint="default"/>
        <w:lang w:val="en-US" w:eastAsia="en-US" w:bidi="ar-SA"/>
      </w:rPr>
    </w:lvl>
    <w:lvl w:ilvl="6" w:tplc="6A3C203A">
      <w:numFmt w:val="bullet"/>
      <w:lvlText w:val="•"/>
      <w:lvlJc w:val="left"/>
      <w:pPr>
        <w:ind w:left="6824" w:hanging="360"/>
      </w:pPr>
      <w:rPr>
        <w:rFonts w:hint="default"/>
        <w:lang w:val="en-US" w:eastAsia="en-US" w:bidi="ar-SA"/>
      </w:rPr>
    </w:lvl>
    <w:lvl w:ilvl="7" w:tplc="DBA4D882">
      <w:numFmt w:val="bullet"/>
      <w:lvlText w:val="•"/>
      <w:lvlJc w:val="left"/>
      <w:pPr>
        <w:ind w:left="7993" w:hanging="360"/>
      </w:pPr>
      <w:rPr>
        <w:rFonts w:hint="default"/>
        <w:lang w:val="en-US" w:eastAsia="en-US" w:bidi="ar-SA"/>
      </w:rPr>
    </w:lvl>
    <w:lvl w:ilvl="8" w:tplc="A7F8807C">
      <w:numFmt w:val="bullet"/>
      <w:lvlText w:val="•"/>
      <w:lvlJc w:val="left"/>
      <w:pPr>
        <w:ind w:left="9162" w:hanging="360"/>
      </w:pPr>
      <w:rPr>
        <w:rFonts w:hint="default"/>
        <w:lang w:val="en-US" w:eastAsia="en-US" w:bidi="ar-SA"/>
      </w:rPr>
    </w:lvl>
  </w:abstractNum>
  <w:abstractNum w:abstractNumId="64" w15:restartNumberingAfterBreak="0">
    <w:nsid w:val="3E09126C"/>
    <w:multiLevelType w:val="hybridMultilevel"/>
    <w:tmpl w:val="F514C640"/>
    <w:lvl w:ilvl="0" w:tplc="17B62446">
      <w:start w:val="2"/>
      <w:numFmt w:val="upperLetter"/>
      <w:lvlText w:val="%1."/>
      <w:lvlJc w:val="left"/>
      <w:pPr>
        <w:ind w:left="612" w:hanging="450"/>
      </w:pPr>
      <w:rPr>
        <w:rFonts w:ascii="Myriad Pro" w:eastAsia="Myriad Pro" w:hAnsi="Myriad Pro" w:cs="Myriad Pro" w:hint="default"/>
        <w:b w:val="0"/>
        <w:bCs w:val="0"/>
        <w:i w:val="0"/>
        <w:iCs w:val="0"/>
        <w:color w:val="231F20"/>
        <w:spacing w:val="-4"/>
        <w:w w:val="100"/>
        <w:sz w:val="24"/>
        <w:szCs w:val="24"/>
        <w:lang w:val="en-US" w:eastAsia="en-US" w:bidi="ar-SA"/>
      </w:rPr>
    </w:lvl>
    <w:lvl w:ilvl="1" w:tplc="E73201BE">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5420A808">
      <w:start w:val="1"/>
      <w:numFmt w:val="lowerLetter"/>
      <w:lvlText w:val="%3."/>
      <w:lvlJc w:val="left"/>
      <w:pPr>
        <w:ind w:left="133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3" w:tplc="AFC8FD38">
      <w:numFmt w:val="bullet"/>
      <w:lvlText w:val="•"/>
      <w:lvlJc w:val="left"/>
      <w:pPr>
        <w:ind w:left="2610" w:hanging="360"/>
      </w:pPr>
      <w:rPr>
        <w:rFonts w:hint="default"/>
        <w:lang w:val="en-US" w:eastAsia="en-US" w:bidi="ar-SA"/>
      </w:rPr>
    </w:lvl>
    <w:lvl w:ilvl="4" w:tplc="070CC53A">
      <w:numFmt w:val="bullet"/>
      <w:lvlText w:val="•"/>
      <w:lvlJc w:val="left"/>
      <w:pPr>
        <w:ind w:left="3880" w:hanging="360"/>
      </w:pPr>
      <w:rPr>
        <w:rFonts w:hint="default"/>
        <w:lang w:val="en-US" w:eastAsia="en-US" w:bidi="ar-SA"/>
      </w:rPr>
    </w:lvl>
    <w:lvl w:ilvl="5" w:tplc="FBEC48AA">
      <w:numFmt w:val="bullet"/>
      <w:lvlText w:val="•"/>
      <w:lvlJc w:val="left"/>
      <w:pPr>
        <w:ind w:left="5150" w:hanging="360"/>
      </w:pPr>
      <w:rPr>
        <w:rFonts w:hint="default"/>
        <w:lang w:val="en-US" w:eastAsia="en-US" w:bidi="ar-SA"/>
      </w:rPr>
    </w:lvl>
    <w:lvl w:ilvl="6" w:tplc="EE46B450">
      <w:numFmt w:val="bullet"/>
      <w:lvlText w:val="•"/>
      <w:lvlJc w:val="left"/>
      <w:pPr>
        <w:ind w:left="6420" w:hanging="360"/>
      </w:pPr>
      <w:rPr>
        <w:rFonts w:hint="default"/>
        <w:lang w:val="en-US" w:eastAsia="en-US" w:bidi="ar-SA"/>
      </w:rPr>
    </w:lvl>
    <w:lvl w:ilvl="7" w:tplc="EC56348C">
      <w:numFmt w:val="bullet"/>
      <w:lvlText w:val="•"/>
      <w:lvlJc w:val="left"/>
      <w:pPr>
        <w:ind w:left="7690" w:hanging="360"/>
      </w:pPr>
      <w:rPr>
        <w:rFonts w:hint="default"/>
        <w:lang w:val="en-US" w:eastAsia="en-US" w:bidi="ar-SA"/>
      </w:rPr>
    </w:lvl>
    <w:lvl w:ilvl="8" w:tplc="5B8ED354">
      <w:numFmt w:val="bullet"/>
      <w:lvlText w:val="•"/>
      <w:lvlJc w:val="left"/>
      <w:pPr>
        <w:ind w:left="8960" w:hanging="360"/>
      </w:pPr>
      <w:rPr>
        <w:rFonts w:hint="default"/>
        <w:lang w:val="en-US" w:eastAsia="en-US" w:bidi="ar-SA"/>
      </w:rPr>
    </w:lvl>
  </w:abstractNum>
  <w:abstractNum w:abstractNumId="65" w15:restartNumberingAfterBreak="0">
    <w:nsid w:val="3E0E6691"/>
    <w:multiLevelType w:val="multilevel"/>
    <w:tmpl w:val="21984FCE"/>
    <w:lvl w:ilvl="0">
      <w:start w:val="1"/>
      <w:numFmt w:val="decimal"/>
      <w:lvlText w:val="%1"/>
      <w:lvlJc w:val="left"/>
      <w:pPr>
        <w:ind w:left="540" w:hanging="378"/>
      </w:pPr>
      <w:rPr>
        <w:rFonts w:hint="default"/>
        <w:lang w:val="en-US" w:eastAsia="en-US" w:bidi="ar-SA"/>
      </w:rPr>
    </w:lvl>
    <w:lvl w:ilvl="1">
      <w:start w:val="1"/>
      <w:numFmt w:val="decimal"/>
      <w:lvlText w:val="%1.%2"/>
      <w:lvlJc w:val="left"/>
      <w:pPr>
        <w:ind w:left="540" w:hanging="378"/>
      </w:pPr>
      <w:rPr>
        <w:rFonts w:ascii="Myriad Pro" w:eastAsia="Myriad Pro" w:hAnsi="Myriad Pro" w:cs="Myriad Pro" w:hint="default"/>
        <w:b/>
        <w:bCs/>
        <w:i w:val="0"/>
        <w:iCs w:val="0"/>
        <w:color w:val="231F20"/>
        <w:spacing w:val="0"/>
        <w:w w:val="100"/>
        <w:sz w:val="24"/>
        <w:szCs w:val="24"/>
        <w:lang w:val="en-US" w:eastAsia="en-US" w:bidi="ar-SA"/>
      </w:rPr>
    </w:lvl>
    <w:lvl w:ilvl="2">
      <w:numFmt w:val="bullet"/>
      <w:lvlText w:val="•"/>
      <w:lvlJc w:val="left"/>
      <w:pPr>
        <w:ind w:left="2732" w:hanging="378"/>
      </w:pPr>
      <w:rPr>
        <w:rFonts w:hint="default"/>
        <w:lang w:val="en-US" w:eastAsia="en-US" w:bidi="ar-SA"/>
      </w:rPr>
    </w:lvl>
    <w:lvl w:ilvl="3">
      <w:numFmt w:val="bullet"/>
      <w:lvlText w:val="•"/>
      <w:lvlJc w:val="left"/>
      <w:pPr>
        <w:ind w:left="3828" w:hanging="378"/>
      </w:pPr>
      <w:rPr>
        <w:rFonts w:hint="default"/>
        <w:lang w:val="en-US" w:eastAsia="en-US" w:bidi="ar-SA"/>
      </w:rPr>
    </w:lvl>
    <w:lvl w:ilvl="4">
      <w:numFmt w:val="bullet"/>
      <w:lvlText w:val="•"/>
      <w:lvlJc w:val="left"/>
      <w:pPr>
        <w:ind w:left="4924" w:hanging="378"/>
      </w:pPr>
      <w:rPr>
        <w:rFonts w:hint="default"/>
        <w:lang w:val="en-US" w:eastAsia="en-US" w:bidi="ar-SA"/>
      </w:rPr>
    </w:lvl>
    <w:lvl w:ilvl="5">
      <w:numFmt w:val="bullet"/>
      <w:lvlText w:val="•"/>
      <w:lvlJc w:val="left"/>
      <w:pPr>
        <w:ind w:left="6020" w:hanging="378"/>
      </w:pPr>
      <w:rPr>
        <w:rFonts w:hint="default"/>
        <w:lang w:val="en-US" w:eastAsia="en-US" w:bidi="ar-SA"/>
      </w:rPr>
    </w:lvl>
    <w:lvl w:ilvl="6">
      <w:numFmt w:val="bullet"/>
      <w:lvlText w:val="•"/>
      <w:lvlJc w:val="left"/>
      <w:pPr>
        <w:ind w:left="7116" w:hanging="378"/>
      </w:pPr>
      <w:rPr>
        <w:rFonts w:hint="default"/>
        <w:lang w:val="en-US" w:eastAsia="en-US" w:bidi="ar-SA"/>
      </w:rPr>
    </w:lvl>
    <w:lvl w:ilvl="7">
      <w:numFmt w:val="bullet"/>
      <w:lvlText w:val="•"/>
      <w:lvlJc w:val="left"/>
      <w:pPr>
        <w:ind w:left="8212" w:hanging="378"/>
      </w:pPr>
      <w:rPr>
        <w:rFonts w:hint="default"/>
        <w:lang w:val="en-US" w:eastAsia="en-US" w:bidi="ar-SA"/>
      </w:rPr>
    </w:lvl>
    <w:lvl w:ilvl="8">
      <w:numFmt w:val="bullet"/>
      <w:lvlText w:val="•"/>
      <w:lvlJc w:val="left"/>
      <w:pPr>
        <w:ind w:left="9308" w:hanging="378"/>
      </w:pPr>
      <w:rPr>
        <w:rFonts w:hint="default"/>
        <w:lang w:val="en-US" w:eastAsia="en-US" w:bidi="ar-SA"/>
      </w:rPr>
    </w:lvl>
  </w:abstractNum>
  <w:abstractNum w:abstractNumId="66" w15:restartNumberingAfterBreak="0">
    <w:nsid w:val="3E9E76E4"/>
    <w:multiLevelType w:val="hybridMultilevel"/>
    <w:tmpl w:val="AA305CDE"/>
    <w:lvl w:ilvl="0" w:tplc="21AE7FB0">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06DEB470">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DE4232DE">
      <w:numFmt w:val="bullet"/>
      <w:lvlText w:val="•"/>
      <w:lvlJc w:val="left"/>
      <w:pPr>
        <w:ind w:left="2148" w:hanging="360"/>
      </w:pPr>
      <w:rPr>
        <w:rFonts w:hint="default"/>
        <w:lang w:val="en-US" w:eastAsia="en-US" w:bidi="ar-SA"/>
      </w:rPr>
    </w:lvl>
    <w:lvl w:ilvl="3" w:tplc="E03E6500">
      <w:numFmt w:val="bullet"/>
      <w:lvlText w:val="•"/>
      <w:lvlJc w:val="left"/>
      <w:pPr>
        <w:ind w:left="3317" w:hanging="360"/>
      </w:pPr>
      <w:rPr>
        <w:rFonts w:hint="default"/>
        <w:lang w:val="en-US" w:eastAsia="en-US" w:bidi="ar-SA"/>
      </w:rPr>
    </w:lvl>
    <w:lvl w:ilvl="4" w:tplc="41ACE15E">
      <w:numFmt w:val="bullet"/>
      <w:lvlText w:val="•"/>
      <w:lvlJc w:val="left"/>
      <w:pPr>
        <w:ind w:left="4486" w:hanging="360"/>
      </w:pPr>
      <w:rPr>
        <w:rFonts w:hint="default"/>
        <w:lang w:val="en-US" w:eastAsia="en-US" w:bidi="ar-SA"/>
      </w:rPr>
    </w:lvl>
    <w:lvl w:ilvl="5" w:tplc="6BC626CC">
      <w:numFmt w:val="bullet"/>
      <w:lvlText w:val="•"/>
      <w:lvlJc w:val="left"/>
      <w:pPr>
        <w:ind w:left="5655" w:hanging="360"/>
      </w:pPr>
      <w:rPr>
        <w:rFonts w:hint="default"/>
        <w:lang w:val="en-US" w:eastAsia="en-US" w:bidi="ar-SA"/>
      </w:rPr>
    </w:lvl>
    <w:lvl w:ilvl="6" w:tplc="ACFCD842">
      <w:numFmt w:val="bullet"/>
      <w:lvlText w:val="•"/>
      <w:lvlJc w:val="left"/>
      <w:pPr>
        <w:ind w:left="6824" w:hanging="360"/>
      </w:pPr>
      <w:rPr>
        <w:rFonts w:hint="default"/>
        <w:lang w:val="en-US" w:eastAsia="en-US" w:bidi="ar-SA"/>
      </w:rPr>
    </w:lvl>
    <w:lvl w:ilvl="7" w:tplc="17CEB080">
      <w:numFmt w:val="bullet"/>
      <w:lvlText w:val="•"/>
      <w:lvlJc w:val="left"/>
      <w:pPr>
        <w:ind w:left="7993" w:hanging="360"/>
      </w:pPr>
      <w:rPr>
        <w:rFonts w:hint="default"/>
        <w:lang w:val="en-US" w:eastAsia="en-US" w:bidi="ar-SA"/>
      </w:rPr>
    </w:lvl>
    <w:lvl w:ilvl="8" w:tplc="D4FC785A">
      <w:numFmt w:val="bullet"/>
      <w:lvlText w:val="•"/>
      <w:lvlJc w:val="left"/>
      <w:pPr>
        <w:ind w:left="9162" w:hanging="360"/>
      </w:pPr>
      <w:rPr>
        <w:rFonts w:hint="default"/>
        <w:lang w:val="en-US" w:eastAsia="en-US" w:bidi="ar-SA"/>
      </w:rPr>
    </w:lvl>
  </w:abstractNum>
  <w:abstractNum w:abstractNumId="67" w15:restartNumberingAfterBreak="0">
    <w:nsid w:val="3EA20FF0"/>
    <w:multiLevelType w:val="multilevel"/>
    <w:tmpl w:val="8B023AC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3F276D65"/>
    <w:multiLevelType w:val="hybridMultilevel"/>
    <w:tmpl w:val="1FCE7B4C"/>
    <w:lvl w:ilvl="0" w:tplc="7EA2931E">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71867E36">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6C24F9E8">
      <w:numFmt w:val="bullet"/>
      <w:lvlText w:val="•"/>
      <w:lvlJc w:val="left"/>
      <w:pPr>
        <w:ind w:left="2148" w:hanging="360"/>
      </w:pPr>
      <w:rPr>
        <w:rFonts w:hint="default"/>
        <w:lang w:val="en-US" w:eastAsia="en-US" w:bidi="ar-SA"/>
      </w:rPr>
    </w:lvl>
    <w:lvl w:ilvl="3" w:tplc="ED50BDC2">
      <w:numFmt w:val="bullet"/>
      <w:lvlText w:val="•"/>
      <w:lvlJc w:val="left"/>
      <w:pPr>
        <w:ind w:left="3317" w:hanging="360"/>
      </w:pPr>
      <w:rPr>
        <w:rFonts w:hint="default"/>
        <w:lang w:val="en-US" w:eastAsia="en-US" w:bidi="ar-SA"/>
      </w:rPr>
    </w:lvl>
    <w:lvl w:ilvl="4" w:tplc="47089184">
      <w:numFmt w:val="bullet"/>
      <w:lvlText w:val="•"/>
      <w:lvlJc w:val="left"/>
      <w:pPr>
        <w:ind w:left="4486" w:hanging="360"/>
      </w:pPr>
      <w:rPr>
        <w:rFonts w:hint="default"/>
        <w:lang w:val="en-US" w:eastAsia="en-US" w:bidi="ar-SA"/>
      </w:rPr>
    </w:lvl>
    <w:lvl w:ilvl="5" w:tplc="D6F8A932">
      <w:numFmt w:val="bullet"/>
      <w:lvlText w:val="•"/>
      <w:lvlJc w:val="left"/>
      <w:pPr>
        <w:ind w:left="5655" w:hanging="360"/>
      </w:pPr>
      <w:rPr>
        <w:rFonts w:hint="default"/>
        <w:lang w:val="en-US" w:eastAsia="en-US" w:bidi="ar-SA"/>
      </w:rPr>
    </w:lvl>
    <w:lvl w:ilvl="6" w:tplc="85EAC8D2">
      <w:numFmt w:val="bullet"/>
      <w:lvlText w:val="•"/>
      <w:lvlJc w:val="left"/>
      <w:pPr>
        <w:ind w:left="6824" w:hanging="360"/>
      </w:pPr>
      <w:rPr>
        <w:rFonts w:hint="default"/>
        <w:lang w:val="en-US" w:eastAsia="en-US" w:bidi="ar-SA"/>
      </w:rPr>
    </w:lvl>
    <w:lvl w:ilvl="7" w:tplc="D124F33E">
      <w:numFmt w:val="bullet"/>
      <w:lvlText w:val="•"/>
      <w:lvlJc w:val="left"/>
      <w:pPr>
        <w:ind w:left="7993" w:hanging="360"/>
      </w:pPr>
      <w:rPr>
        <w:rFonts w:hint="default"/>
        <w:lang w:val="en-US" w:eastAsia="en-US" w:bidi="ar-SA"/>
      </w:rPr>
    </w:lvl>
    <w:lvl w:ilvl="8" w:tplc="439886E4">
      <w:numFmt w:val="bullet"/>
      <w:lvlText w:val="•"/>
      <w:lvlJc w:val="left"/>
      <w:pPr>
        <w:ind w:left="9162" w:hanging="360"/>
      </w:pPr>
      <w:rPr>
        <w:rFonts w:hint="default"/>
        <w:lang w:val="en-US" w:eastAsia="en-US" w:bidi="ar-SA"/>
      </w:rPr>
    </w:lvl>
  </w:abstractNum>
  <w:abstractNum w:abstractNumId="69" w15:restartNumberingAfterBreak="0">
    <w:nsid w:val="3F4502F0"/>
    <w:multiLevelType w:val="hybridMultilevel"/>
    <w:tmpl w:val="E1947A7E"/>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15:restartNumberingAfterBreak="0">
    <w:nsid w:val="400C52CE"/>
    <w:multiLevelType w:val="hybridMultilevel"/>
    <w:tmpl w:val="A404C7E0"/>
    <w:lvl w:ilvl="0" w:tplc="3A3EDA86">
      <w:start w:val="1"/>
      <w:numFmt w:val="decimal"/>
      <w:lvlText w:val="%1)"/>
      <w:lvlJc w:val="left"/>
      <w:pPr>
        <w:ind w:left="720" w:hanging="360"/>
      </w:pPr>
      <w:rPr>
        <w:rFonts w:hint="default"/>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15:restartNumberingAfterBreak="0">
    <w:nsid w:val="41005603"/>
    <w:multiLevelType w:val="hybridMultilevel"/>
    <w:tmpl w:val="0B98236C"/>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15:restartNumberingAfterBreak="0">
    <w:nsid w:val="413D76DC"/>
    <w:multiLevelType w:val="hybridMultilevel"/>
    <w:tmpl w:val="1D905DC0"/>
    <w:lvl w:ilvl="0" w:tplc="08090015">
      <w:start w:val="1"/>
      <w:numFmt w:val="upperLetter"/>
      <w:lvlText w:val="%1."/>
      <w:lvlJc w:val="left"/>
      <w:pPr>
        <w:ind w:left="360" w:hanging="360"/>
      </w:pPr>
    </w:lvl>
    <w:lvl w:ilvl="1" w:tplc="0809000F">
      <w:start w:val="1"/>
      <w:numFmt w:val="decimal"/>
      <w:lvlText w:val="%2."/>
      <w:lvlJc w:val="left"/>
      <w:pPr>
        <w:ind w:left="1080" w:hanging="360"/>
      </w:pPr>
    </w:lvl>
    <w:lvl w:ilvl="2" w:tplc="08090019">
      <w:start w:val="1"/>
      <w:numFmt w:val="lowerLetter"/>
      <w:lvlText w:val="%3."/>
      <w:lvlJc w:val="left"/>
      <w:pPr>
        <w:ind w:left="1980" w:hanging="36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3" w15:restartNumberingAfterBreak="0">
    <w:nsid w:val="418A0F39"/>
    <w:multiLevelType w:val="hybridMultilevel"/>
    <w:tmpl w:val="6B181822"/>
    <w:lvl w:ilvl="0" w:tplc="10E0A3AE">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D5803DCC">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238ACE74">
      <w:start w:val="1"/>
      <w:numFmt w:val="lowerLetter"/>
      <w:lvlText w:val="%3."/>
      <w:lvlJc w:val="left"/>
      <w:pPr>
        <w:ind w:left="142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3" w:tplc="D5B62C9E">
      <w:numFmt w:val="bullet"/>
      <w:lvlText w:val="•"/>
      <w:lvlJc w:val="left"/>
      <w:pPr>
        <w:ind w:left="2680" w:hanging="360"/>
      </w:pPr>
      <w:rPr>
        <w:rFonts w:hint="default"/>
        <w:lang w:val="en-US" w:eastAsia="en-US" w:bidi="ar-SA"/>
      </w:rPr>
    </w:lvl>
    <w:lvl w:ilvl="4" w:tplc="F246EC2A">
      <w:numFmt w:val="bullet"/>
      <w:lvlText w:val="•"/>
      <w:lvlJc w:val="left"/>
      <w:pPr>
        <w:ind w:left="3940" w:hanging="360"/>
      </w:pPr>
      <w:rPr>
        <w:rFonts w:hint="default"/>
        <w:lang w:val="en-US" w:eastAsia="en-US" w:bidi="ar-SA"/>
      </w:rPr>
    </w:lvl>
    <w:lvl w:ilvl="5" w:tplc="B284DE7A">
      <w:numFmt w:val="bullet"/>
      <w:lvlText w:val="•"/>
      <w:lvlJc w:val="left"/>
      <w:pPr>
        <w:ind w:left="5200" w:hanging="360"/>
      </w:pPr>
      <w:rPr>
        <w:rFonts w:hint="default"/>
        <w:lang w:val="en-US" w:eastAsia="en-US" w:bidi="ar-SA"/>
      </w:rPr>
    </w:lvl>
    <w:lvl w:ilvl="6" w:tplc="8CFC46FA">
      <w:numFmt w:val="bullet"/>
      <w:lvlText w:val="•"/>
      <w:lvlJc w:val="left"/>
      <w:pPr>
        <w:ind w:left="6460" w:hanging="360"/>
      </w:pPr>
      <w:rPr>
        <w:rFonts w:hint="default"/>
        <w:lang w:val="en-US" w:eastAsia="en-US" w:bidi="ar-SA"/>
      </w:rPr>
    </w:lvl>
    <w:lvl w:ilvl="7" w:tplc="3EC2098A">
      <w:numFmt w:val="bullet"/>
      <w:lvlText w:val="•"/>
      <w:lvlJc w:val="left"/>
      <w:pPr>
        <w:ind w:left="7720" w:hanging="360"/>
      </w:pPr>
      <w:rPr>
        <w:rFonts w:hint="default"/>
        <w:lang w:val="en-US" w:eastAsia="en-US" w:bidi="ar-SA"/>
      </w:rPr>
    </w:lvl>
    <w:lvl w:ilvl="8" w:tplc="778EF350">
      <w:numFmt w:val="bullet"/>
      <w:lvlText w:val="•"/>
      <w:lvlJc w:val="left"/>
      <w:pPr>
        <w:ind w:left="8980" w:hanging="360"/>
      </w:pPr>
      <w:rPr>
        <w:rFonts w:hint="default"/>
        <w:lang w:val="en-US" w:eastAsia="en-US" w:bidi="ar-SA"/>
      </w:rPr>
    </w:lvl>
  </w:abstractNum>
  <w:abstractNum w:abstractNumId="74" w15:restartNumberingAfterBreak="0">
    <w:nsid w:val="42207788"/>
    <w:multiLevelType w:val="hybridMultilevel"/>
    <w:tmpl w:val="2442435A"/>
    <w:lvl w:ilvl="0" w:tplc="F7287566">
      <w:start w:val="5"/>
      <w:numFmt w:val="upperLetter"/>
      <w:lvlText w:val="%1."/>
      <w:lvlJc w:val="left"/>
      <w:pPr>
        <w:ind w:left="360" w:hanging="360"/>
      </w:pPr>
      <w:rPr>
        <w:rFonts w:hint="default"/>
      </w:rPr>
    </w:lvl>
    <w:lvl w:ilvl="1" w:tplc="3E06DFDA">
      <w:start w:val="1"/>
      <w:numFmt w:val="upperLetter"/>
      <w:lvlText w:val="%2."/>
      <w:lvlJc w:val="left"/>
      <w:pPr>
        <w:ind w:left="720" w:hanging="360"/>
      </w:pPr>
      <w:rPr>
        <w:rFonts w:hint="default"/>
      </w:r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75" w15:restartNumberingAfterBreak="0">
    <w:nsid w:val="44B35184"/>
    <w:multiLevelType w:val="hybridMultilevel"/>
    <w:tmpl w:val="D106615A"/>
    <w:lvl w:ilvl="0" w:tplc="3B849E18">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8E0AA494">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6AC234CC">
      <w:numFmt w:val="bullet"/>
      <w:lvlText w:val="•"/>
      <w:lvlJc w:val="left"/>
      <w:pPr>
        <w:ind w:left="2148" w:hanging="360"/>
      </w:pPr>
      <w:rPr>
        <w:rFonts w:hint="default"/>
        <w:lang w:val="en-US" w:eastAsia="en-US" w:bidi="ar-SA"/>
      </w:rPr>
    </w:lvl>
    <w:lvl w:ilvl="3" w:tplc="BE5454E0">
      <w:numFmt w:val="bullet"/>
      <w:lvlText w:val="•"/>
      <w:lvlJc w:val="left"/>
      <w:pPr>
        <w:ind w:left="3317" w:hanging="360"/>
      </w:pPr>
      <w:rPr>
        <w:rFonts w:hint="default"/>
        <w:lang w:val="en-US" w:eastAsia="en-US" w:bidi="ar-SA"/>
      </w:rPr>
    </w:lvl>
    <w:lvl w:ilvl="4" w:tplc="664876F6">
      <w:numFmt w:val="bullet"/>
      <w:lvlText w:val="•"/>
      <w:lvlJc w:val="left"/>
      <w:pPr>
        <w:ind w:left="4486" w:hanging="360"/>
      </w:pPr>
      <w:rPr>
        <w:rFonts w:hint="default"/>
        <w:lang w:val="en-US" w:eastAsia="en-US" w:bidi="ar-SA"/>
      </w:rPr>
    </w:lvl>
    <w:lvl w:ilvl="5" w:tplc="5A609E7E">
      <w:numFmt w:val="bullet"/>
      <w:lvlText w:val="•"/>
      <w:lvlJc w:val="left"/>
      <w:pPr>
        <w:ind w:left="5655" w:hanging="360"/>
      </w:pPr>
      <w:rPr>
        <w:rFonts w:hint="default"/>
        <w:lang w:val="en-US" w:eastAsia="en-US" w:bidi="ar-SA"/>
      </w:rPr>
    </w:lvl>
    <w:lvl w:ilvl="6" w:tplc="BCB2B000">
      <w:numFmt w:val="bullet"/>
      <w:lvlText w:val="•"/>
      <w:lvlJc w:val="left"/>
      <w:pPr>
        <w:ind w:left="6824" w:hanging="360"/>
      </w:pPr>
      <w:rPr>
        <w:rFonts w:hint="default"/>
        <w:lang w:val="en-US" w:eastAsia="en-US" w:bidi="ar-SA"/>
      </w:rPr>
    </w:lvl>
    <w:lvl w:ilvl="7" w:tplc="976EC86E">
      <w:numFmt w:val="bullet"/>
      <w:lvlText w:val="•"/>
      <w:lvlJc w:val="left"/>
      <w:pPr>
        <w:ind w:left="7993" w:hanging="360"/>
      </w:pPr>
      <w:rPr>
        <w:rFonts w:hint="default"/>
        <w:lang w:val="en-US" w:eastAsia="en-US" w:bidi="ar-SA"/>
      </w:rPr>
    </w:lvl>
    <w:lvl w:ilvl="8" w:tplc="B920AAA2">
      <w:numFmt w:val="bullet"/>
      <w:lvlText w:val="•"/>
      <w:lvlJc w:val="left"/>
      <w:pPr>
        <w:ind w:left="9162" w:hanging="360"/>
      </w:pPr>
      <w:rPr>
        <w:rFonts w:hint="default"/>
        <w:lang w:val="en-US" w:eastAsia="en-US" w:bidi="ar-SA"/>
      </w:rPr>
    </w:lvl>
  </w:abstractNum>
  <w:abstractNum w:abstractNumId="76" w15:restartNumberingAfterBreak="0">
    <w:nsid w:val="46F03B0C"/>
    <w:multiLevelType w:val="hybridMultilevel"/>
    <w:tmpl w:val="719CE68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7" w15:restartNumberingAfterBreak="0">
    <w:nsid w:val="475D7CAA"/>
    <w:multiLevelType w:val="hybridMultilevel"/>
    <w:tmpl w:val="9286C020"/>
    <w:lvl w:ilvl="0" w:tplc="2E526EFC">
      <w:start w:val="1"/>
      <w:numFmt w:val="upperLetter"/>
      <w:lvlText w:val="%1."/>
      <w:lvlJc w:val="left"/>
      <w:pPr>
        <w:ind w:left="663" w:hanging="501"/>
      </w:pPr>
      <w:rPr>
        <w:rFonts w:ascii="Myriad Pro" w:eastAsia="Myriad Pro" w:hAnsi="Myriad Pro" w:cs="Myriad Pro" w:hint="default"/>
        <w:b w:val="0"/>
        <w:bCs w:val="0"/>
        <w:i w:val="0"/>
        <w:iCs w:val="0"/>
        <w:color w:val="231F20"/>
        <w:spacing w:val="0"/>
        <w:w w:val="100"/>
        <w:sz w:val="24"/>
        <w:szCs w:val="24"/>
        <w:lang w:val="en-US" w:eastAsia="en-US" w:bidi="ar-SA"/>
      </w:rPr>
    </w:lvl>
    <w:lvl w:ilvl="1" w:tplc="58A2CF44">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2272BB3C">
      <w:numFmt w:val="bullet"/>
      <w:lvlText w:val="•"/>
      <w:lvlJc w:val="left"/>
      <w:pPr>
        <w:ind w:left="2148" w:hanging="360"/>
      </w:pPr>
      <w:rPr>
        <w:rFonts w:hint="default"/>
        <w:lang w:val="en-US" w:eastAsia="en-US" w:bidi="ar-SA"/>
      </w:rPr>
    </w:lvl>
    <w:lvl w:ilvl="3" w:tplc="89C842E2">
      <w:numFmt w:val="bullet"/>
      <w:lvlText w:val="•"/>
      <w:lvlJc w:val="left"/>
      <w:pPr>
        <w:ind w:left="3317" w:hanging="360"/>
      </w:pPr>
      <w:rPr>
        <w:rFonts w:hint="default"/>
        <w:lang w:val="en-US" w:eastAsia="en-US" w:bidi="ar-SA"/>
      </w:rPr>
    </w:lvl>
    <w:lvl w:ilvl="4" w:tplc="4D88E1A4">
      <w:numFmt w:val="bullet"/>
      <w:lvlText w:val="•"/>
      <w:lvlJc w:val="left"/>
      <w:pPr>
        <w:ind w:left="4486" w:hanging="360"/>
      </w:pPr>
      <w:rPr>
        <w:rFonts w:hint="default"/>
        <w:lang w:val="en-US" w:eastAsia="en-US" w:bidi="ar-SA"/>
      </w:rPr>
    </w:lvl>
    <w:lvl w:ilvl="5" w:tplc="E62835FC">
      <w:numFmt w:val="bullet"/>
      <w:lvlText w:val="•"/>
      <w:lvlJc w:val="left"/>
      <w:pPr>
        <w:ind w:left="5655" w:hanging="360"/>
      </w:pPr>
      <w:rPr>
        <w:rFonts w:hint="default"/>
        <w:lang w:val="en-US" w:eastAsia="en-US" w:bidi="ar-SA"/>
      </w:rPr>
    </w:lvl>
    <w:lvl w:ilvl="6" w:tplc="7480E7CA">
      <w:numFmt w:val="bullet"/>
      <w:lvlText w:val="•"/>
      <w:lvlJc w:val="left"/>
      <w:pPr>
        <w:ind w:left="6824" w:hanging="360"/>
      </w:pPr>
      <w:rPr>
        <w:rFonts w:hint="default"/>
        <w:lang w:val="en-US" w:eastAsia="en-US" w:bidi="ar-SA"/>
      </w:rPr>
    </w:lvl>
    <w:lvl w:ilvl="7" w:tplc="C48CCC22">
      <w:numFmt w:val="bullet"/>
      <w:lvlText w:val="•"/>
      <w:lvlJc w:val="left"/>
      <w:pPr>
        <w:ind w:left="7993" w:hanging="360"/>
      </w:pPr>
      <w:rPr>
        <w:rFonts w:hint="default"/>
        <w:lang w:val="en-US" w:eastAsia="en-US" w:bidi="ar-SA"/>
      </w:rPr>
    </w:lvl>
    <w:lvl w:ilvl="8" w:tplc="A87C0AA2">
      <w:numFmt w:val="bullet"/>
      <w:lvlText w:val="•"/>
      <w:lvlJc w:val="left"/>
      <w:pPr>
        <w:ind w:left="9162" w:hanging="360"/>
      </w:pPr>
      <w:rPr>
        <w:rFonts w:hint="default"/>
        <w:lang w:val="en-US" w:eastAsia="en-US" w:bidi="ar-SA"/>
      </w:rPr>
    </w:lvl>
  </w:abstractNum>
  <w:abstractNum w:abstractNumId="78" w15:restartNumberingAfterBreak="0">
    <w:nsid w:val="48CC79EA"/>
    <w:multiLevelType w:val="hybridMultilevel"/>
    <w:tmpl w:val="C64A9AD8"/>
    <w:lvl w:ilvl="0" w:tplc="E20EF682">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A15CB9CC">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6AEEBBCE">
      <w:numFmt w:val="bullet"/>
      <w:lvlText w:val="•"/>
      <w:lvlJc w:val="left"/>
      <w:pPr>
        <w:ind w:left="2148" w:hanging="360"/>
      </w:pPr>
      <w:rPr>
        <w:rFonts w:hint="default"/>
        <w:lang w:val="en-US" w:eastAsia="en-US" w:bidi="ar-SA"/>
      </w:rPr>
    </w:lvl>
    <w:lvl w:ilvl="3" w:tplc="6BA88DB4">
      <w:numFmt w:val="bullet"/>
      <w:lvlText w:val="•"/>
      <w:lvlJc w:val="left"/>
      <w:pPr>
        <w:ind w:left="3317" w:hanging="360"/>
      </w:pPr>
      <w:rPr>
        <w:rFonts w:hint="default"/>
        <w:lang w:val="en-US" w:eastAsia="en-US" w:bidi="ar-SA"/>
      </w:rPr>
    </w:lvl>
    <w:lvl w:ilvl="4" w:tplc="B336982C">
      <w:numFmt w:val="bullet"/>
      <w:lvlText w:val="•"/>
      <w:lvlJc w:val="left"/>
      <w:pPr>
        <w:ind w:left="4486" w:hanging="360"/>
      </w:pPr>
      <w:rPr>
        <w:rFonts w:hint="default"/>
        <w:lang w:val="en-US" w:eastAsia="en-US" w:bidi="ar-SA"/>
      </w:rPr>
    </w:lvl>
    <w:lvl w:ilvl="5" w:tplc="438CE6D4">
      <w:numFmt w:val="bullet"/>
      <w:lvlText w:val="•"/>
      <w:lvlJc w:val="left"/>
      <w:pPr>
        <w:ind w:left="5655" w:hanging="360"/>
      </w:pPr>
      <w:rPr>
        <w:rFonts w:hint="default"/>
        <w:lang w:val="en-US" w:eastAsia="en-US" w:bidi="ar-SA"/>
      </w:rPr>
    </w:lvl>
    <w:lvl w:ilvl="6" w:tplc="D1E25E64">
      <w:numFmt w:val="bullet"/>
      <w:lvlText w:val="•"/>
      <w:lvlJc w:val="left"/>
      <w:pPr>
        <w:ind w:left="6824" w:hanging="360"/>
      </w:pPr>
      <w:rPr>
        <w:rFonts w:hint="default"/>
        <w:lang w:val="en-US" w:eastAsia="en-US" w:bidi="ar-SA"/>
      </w:rPr>
    </w:lvl>
    <w:lvl w:ilvl="7" w:tplc="B61AB304">
      <w:numFmt w:val="bullet"/>
      <w:lvlText w:val="•"/>
      <w:lvlJc w:val="left"/>
      <w:pPr>
        <w:ind w:left="7993" w:hanging="360"/>
      </w:pPr>
      <w:rPr>
        <w:rFonts w:hint="default"/>
        <w:lang w:val="en-US" w:eastAsia="en-US" w:bidi="ar-SA"/>
      </w:rPr>
    </w:lvl>
    <w:lvl w:ilvl="8" w:tplc="4F1C4B46">
      <w:numFmt w:val="bullet"/>
      <w:lvlText w:val="•"/>
      <w:lvlJc w:val="left"/>
      <w:pPr>
        <w:ind w:left="9162" w:hanging="360"/>
      </w:pPr>
      <w:rPr>
        <w:rFonts w:hint="default"/>
        <w:lang w:val="en-US" w:eastAsia="en-US" w:bidi="ar-SA"/>
      </w:rPr>
    </w:lvl>
  </w:abstractNum>
  <w:abstractNum w:abstractNumId="79" w15:restartNumberingAfterBreak="0">
    <w:nsid w:val="4B506EB2"/>
    <w:multiLevelType w:val="hybridMultilevel"/>
    <w:tmpl w:val="CB9A53E4"/>
    <w:lvl w:ilvl="0" w:tplc="A5DE9DF0">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77184BE0">
      <w:numFmt w:val="bullet"/>
      <w:lvlText w:val="•"/>
      <w:lvlJc w:val="left"/>
      <w:pPr>
        <w:ind w:left="1708" w:hanging="450"/>
      </w:pPr>
      <w:rPr>
        <w:rFonts w:hint="default"/>
        <w:lang w:val="en-US" w:eastAsia="en-US" w:bidi="ar-SA"/>
      </w:rPr>
    </w:lvl>
    <w:lvl w:ilvl="2" w:tplc="5C743536">
      <w:numFmt w:val="bullet"/>
      <w:lvlText w:val="•"/>
      <w:lvlJc w:val="left"/>
      <w:pPr>
        <w:ind w:left="2796" w:hanging="450"/>
      </w:pPr>
      <w:rPr>
        <w:rFonts w:hint="default"/>
        <w:lang w:val="en-US" w:eastAsia="en-US" w:bidi="ar-SA"/>
      </w:rPr>
    </w:lvl>
    <w:lvl w:ilvl="3" w:tplc="CCAEE636">
      <w:numFmt w:val="bullet"/>
      <w:lvlText w:val="•"/>
      <w:lvlJc w:val="left"/>
      <w:pPr>
        <w:ind w:left="3884" w:hanging="450"/>
      </w:pPr>
      <w:rPr>
        <w:rFonts w:hint="default"/>
        <w:lang w:val="en-US" w:eastAsia="en-US" w:bidi="ar-SA"/>
      </w:rPr>
    </w:lvl>
    <w:lvl w:ilvl="4" w:tplc="4C70CB26">
      <w:numFmt w:val="bullet"/>
      <w:lvlText w:val="•"/>
      <w:lvlJc w:val="left"/>
      <w:pPr>
        <w:ind w:left="4972" w:hanging="450"/>
      </w:pPr>
      <w:rPr>
        <w:rFonts w:hint="default"/>
        <w:lang w:val="en-US" w:eastAsia="en-US" w:bidi="ar-SA"/>
      </w:rPr>
    </w:lvl>
    <w:lvl w:ilvl="5" w:tplc="060068E8">
      <w:numFmt w:val="bullet"/>
      <w:lvlText w:val="•"/>
      <w:lvlJc w:val="left"/>
      <w:pPr>
        <w:ind w:left="6060" w:hanging="450"/>
      </w:pPr>
      <w:rPr>
        <w:rFonts w:hint="default"/>
        <w:lang w:val="en-US" w:eastAsia="en-US" w:bidi="ar-SA"/>
      </w:rPr>
    </w:lvl>
    <w:lvl w:ilvl="6" w:tplc="00E25E98">
      <w:numFmt w:val="bullet"/>
      <w:lvlText w:val="•"/>
      <w:lvlJc w:val="left"/>
      <w:pPr>
        <w:ind w:left="7148" w:hanging="450"/>
      </w:pPr>
      <w:rPr>
        <w:rFonts w:hint="default"/>
        <w:lang w:val="en-US" w:eastAsia="en-US" w:bidi="ar-SA"/>
      </w:rPr>
    </w:lvl>
    <w:lvl w:ilvl="7" w:tplc="6B90DDFC">
      <w:numFmt w:val="bullet"/>
      <w:lvlText w:val="•"/>
      <w:lvlJc w:val="left"/>
      <w:pPr>
        <w:ind w:left="8236" w:hanging="450"/>
      </w:pPr>
      <w:rPr>
        <w:rFonts w:hint="default"/>
        <w:lang w:val="en-US" w:eastAsia="en-US" w:bidi="ar-SA"/>
      </w:rPr>
    </w:lvl>
    <w:lvl w:ilvl="8" w:tplc="8B40BB2E">
      <w:numFmt w:val="bullet"/>
      <w:lvlText w:val="•"/>
      <w:lvlJc w:val="left"/>
      <w:pPr>
        <w:ind w:left="9324" w:hanging="450"/>
      </w:pPr>
      <w:rPr>
        <w:rFonts w:hint="default"/>
        <w:lang w:val="en-US" w:eastAsia="en-US" w:bidi="ar-SA"/>
      </w:rPr>
    </w:lvl>
  </w:abstractNum>
  <w:abstractNum w:abstractNumId="80" w15:restartNumberingAfterBreak="0">
    <w:nsid w:val="4C4232C4"/>
    <w:multiLevelType w:val="hybridMultilevel"/>
    <w:tmpl w:val="7C8C6C2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1" w15:restartNumberingAfterBreak="0">
    <w:nsid w:val="4E2C38BF"/>
    <w:multiLevelType w:val="hybridMultilevel"/>
    <w:tmpl w:val="7110064A"/>
    <w:lvl w:ilvl="0" w:tplc="964A2CFE">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6CE89704">
      <w:numFmt w:val="bullet"/>
      <w:lvlText w:val="•"/>
      <w:lvlJc w:val="left"/>
      <w:pPr>
        <w:ind w:left="1708" w:hanging="450"/>
      </w:pPr>
      <w:rPr>
        <w:rFonts w:hint="default"/>
        <w:lang w:val="en-US" w:eastAsia="en-US" w:bidi="ar-SA"/>
      </w:rPr>
    </w:lvl>
    <w:lvl w:ilvl="2" w:tplc="F6EC4310">
      <w:numFmt w:val="bullet"/>
      <w:lvlText w:val="•"/>
      <w:lvlJc w:val="left"/>
      <w:pPr>
        <w:ind w:left="2796" w:hanging="450"/>
      </w:pPr>
      <w:rPr>
        <w:rFonts w:hint="default"/>
        <w:lang w:val="en-US" w:eastAsia="en-US" w:bidi="ar-SA"/>
      </w:rPr>
    </w:lvl>
    <w:lvl w:ilvl="3" w:tplc="30C68F44">
      <w:numFmt w:val="bullet"/>
      <w:lvlText w:val="•"/>
      <w:lvlJc w:val="left"/>
      <w:pPr>
        <w:ind w:left="3884" w:hanging="450"/>
      </w:pPr>
      <w:rPr>
        <w:rFonts w:hint="default"/>
        <w:lang w:val="en-US" w:eastAsia="en-US" w:bidi="ar-SA"/>
      </w:rPr>
    </w:lvl>
    <w:lvl w:ilvl="4" w:tplc="AAB0BD12">
      <w:numFmt w:val="bullet"/>
      <w:lvlText w:val="•"/>
      <w:lvlJc w:val="left"/>
      <w:pPr>
        <w:ind w:left="4972" w:hanging="450"/>
      </w:pPr>
      <w:rPr>
        <w:rFonts w:hint="default"/>
        <w:lang w:val="en-US" w:eastAsia="en-US" w:bidi="ar-SA"/>
      </w:rPr>
    </w:lvl>
    <w:lvl w:ilvl="5" w:tplc="E6D40F60">
      <w:numFmt w:val="bullet"/>
      <w:lvlText w:val="•"/>
      <w:lvlJc w:val="left"/>
      <w:pPr>
        <w:ind w:left="6060" w:hanging="450"/>
      </w:pPr>
      <w:rPr>
        <w:rFonts w:hint="default"/>
        <w:lang w:val="en-US" w:eastAsia="en-US" w:bidi="ar-SA"/>
      </w:rPr>
    </w:lvl>
    <w:lvl w:ilvl="6" w:tplc="12DCE650">
      <w:numFmt w:val="bullet"/>
      <w:lvlText w:val="•"/>
      <w:lvlJc w:val="left"/>
      <w:pPr>
        <w:ind w:left="7148" w:hanging="450"/>
      </w:pPr>
      <w:rPr>
        <w:rFonts w:hint="default"/>
        <w:lang w:val="en-US" w:eastAsia="en-US" w:bidi="ar-SA"/>
      </w:rPr>
    </w:lvl>
    <w:lvl w:ilvl="7" w:tplc="31E8FB7E">
      <w:numFmt w:val="bullet"/>
      <w:lvlText w:val="•"/>
      <w:lvlJc w:val="left"/>
      <w:pPr>
        <w:ind w:left="8236" w:hanging="450"/>
      </w:pPr>
      <w:rPr>
        <w:rFonts w:hint="default"/>
        <w:lang w:val="en-US" w:eastAsia="en-US" w:bidi="ar-SA"/>
      </w:rPr>
    </w:lvl>
    <w:lvl w:ilvl="8" w:tplc="D4FA3946">
      <w:numFmt w:val="bullet"/>
      <w:lvlText w:val="•"/>
      <w:lvlJc w:val="left"/>
      <w:pPr>
        <w:ind w:left="9324" w:hanging="450"/>
      </w:pPr>
      <w:rPr>
        <w:rFonts w:hint="default"/>
        <w:lang w:val="en-US" w:eastAsia="en-US" w:bidi="ar-SA"/>
      </w:rPr>
    </w:lvl>
  </w:abstractNum>
  <w:abstractNum w:abstractNumId="82" w15:restartNumberingAfterBreak="0">
    <w:nsid w:val="4E611B7E"/>
    <w:multiLevelType w:val="hybridMultilevel"/>
    <w:tmpl w:val="F468D49E"/>
    <w:lvl w:ilvl="0" w:tplc="F60CF532">
      <w:start w:val="4"/>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3" w15:restartNumberingAfterBreak="0">
    <w:nsid w:val="4EB52DAE"/>
    <w:multiLevelType w:val="hybridMultilevel"/>
    <w:tmpl w:val="66E260F0"/>
    <w:lvl w:ilvl="0" w:tplc="38FC6F60">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184441A8">
      <w:numFmt w:val="bullet"/>
      <w:lvlText w:val="•"/>
      <w:lvlJc w:val="left"/>
      <w:pPr>
        <w:ind w:left="1708" w:hanging="450"/>
      </w:pPr>
      <w:rPr>
        <w:rFonts w:hint="default"/>
        <w:lang w:val="en-US" w:eastAsia="en-US" w:bidi="ar-SA"/>
      </w:rPr>
    </w:lvl>
    <w:lvl w:ilvl="2" w:tplc="4FA288E2">
      <w:numFmt w:val="bullet"/>
      <w:lvlText w:val="•"/>
      <w:lvlJc w:val="left"/>
      <w:pPr>
        <w:ind w:left="2796" w:hanging="450"/>
      </w:pPr>
      <w:rPr>
        <w:rFonts w:hint="default"/>
        <w:lang w:val="en-US" w:eastAsia="en-US" w:bidi="ar-SA"/>
      </w:rPr>
    </w:lvl>
    <w:lvl w:ilvl="3" w:tplc="EFF42052">
      <w:numFmt w:val="bullet"/>
      <w:lvlText w:val="•"/>
      <w:lvlJc w:val="left"/>
      <w:pPr>
        <w:ind w:left="3884" w:hanging="450"/>
      </w:pPr>
      <w:rPr>
        <w:rFonts w:hint="default"/>
        <w:lang w:val="en-US" w:eastAsia="en-US" w:bidi="ar-SA"/>
      </w:rPr>
    </w:lvl>
    <w:lvl w:ilvl="4" w:tplc="4EFA5420">
      <w:numFmt w:val="bullet"/>
      <w:lvlText w:val="•"/>
      <w:lvlJc w:val="left"/>
      <w:pPr>
        <w:ind w:left="4972" w:hanging="450"/>
      </w:pPr>
      <w:rPr>
        <w:rFonts w:hint="default"/>
        <w:lang w:val="en-US" w:eastAsia="en-US" w:bidi="ar-SA"/>
      </w:rPr>
    </w:lvl>
    <w:lvl w:ilvl="5" w:tplc="E2BA87EC">
      <w:numFmt w:val="bullet"/>
      <w:lvlText w:val="•"/>
      <w:lvlJc w:val="left"/>
      <w:pPr>
        <w:ind w:left="6060" w:hanging="450"/>
      </w:pPr>
      <w:rPr>
        <w:rFonts w:hint="default"/>
        <w:lang w:val="en-US" w:eastAsia="en-US" w:bidi="ar-SA"/>
      </w:rPr>
    </w:lvl>
    <w:lvl w:ilvl="6" w:tplc="F5788E6E">
      <w:numFmt w:val="bullet"/>
      <w:lvlText w:val="•"/>
      <w:lvlJc w:val="left"/>
      <w:pPr>
        <w:ind w:left="7148" w:hanging="450"/>
      </w:pPr>
      <w:rPr>
        <w:rFonts w:hint="default"/>
        <w:lang w:val="en-US" w:eastAsia="en-US" w:bidi="ar-SA"/>
      </w:rPr>
    </w:lvl>
    <w:lvl w:ilvl="7" w:tplc="BA24A2E6">
      <w:numFmt w:val="bullet"/>
      <w:lvlText w:val="•"/>
      <w:lvlJc w:val="left"/>
      <w:pPr>
        <w:ind w:left="8236" w:hanging="450"/>
      </w:pPr>
      <w:rPr>
        <w:rFonts w:hint="default"/>
        <w:lang w:val="en-US" w:eastAsia="en-US" w:bidi="ar-SA"/>
      </w:rPr>
    </w:lvl>
    <w:lvl w:ilvl="8" w:tplc="E618AE98">
      <w:numFmt w:val="bullet"/>
      <w:lvlText w:val="•"/>
      <w:lvlJc w:val="left"/>
      <w:pPr>
        <w:ind w:left="9324" w:hanging="450"/>
      </w:pPr>
      <w:rPr>
        <w:rFonts w:hint="default"/>
        <w:lang w:val="en-US" w:eastAsia="en-US" w:bidi="ar-SA"/>
      </w:rPr>
    </w:lvl>
  </w:abstractNum>
  <w:abstractNum w:abstractNumId="84" w15:restartNumberingAfterBreak="0">
    <w:nsid w:val="4F606863"/>
    <w:multiLevelType w:val="hybridMultilevel"/>
    <w:tmpl w:val="6C40673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5" w15:restartNumberingAfterBreak="0">
    <w:nsid w:val="50301277"/>
    <w:multiLevelType w:val="hybridMultilevel"/>
    <w:tmpl w:val="509CE828"/>
    <w:lvl w:ilvl="0" w:tplc="D194BB98">
      <w:start w:val="1"/>
      <w:numFmt w:val="decimal"/>
      <w:lvlText w:val="%1)"/>
      <w:lvlJc w:val="left"/>
      <w:pPr>
        <w:ind w:left="720" w:hanging="360"/>
      </w:pPr>
      <w:rPr>
        <w:rFonts w:hint="default"/>
      </w:rPr>
    </w:lvl>
    <w:lvl w:ilvl="1" w:tplc="0696E99A">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6" w15:restartNumberingAfterBreak="0">
    <w:nsid w:val="50FF1A60"/>
    <w:multiLevelType w:val="hybridMultilevel"/>
    <w:tmpl w:val="38E632F8"/>
    <w:lvl w:ilvl="0" w:tplc="ACA01ABC">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E118EB98">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A66CF41A">
      <w:start w:val="1"/>
      <w:numFmt w:val="lowerLetter"/>
      <w:lvlText w:val="%3."/>
      <w:lvlJc w:val="left"/>
      <w:pPr>
        <w:ind w:left="133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3" w:tplc="13366CB0">
      <w:numFmt w:val="bullet"/>
      <w:lvlText w:val="•"/>
      <w:lvlJc w:val="left"/>
      <w:pPr>
        <w:ind w:left="2610" w:hanging="360"/>
      </w:pPr>
      <w:rPr>
        <w:rFonts w:hint="default"/>
        <w:lang w:val="en-US" w:eastAsia="en-US" w:bidi="ar-SA"/>
      </w:rPr>
    </w:lvl>
    <w:lvl w:ilvl="4" w:tplc="0F06B29A">
      <w:numFmt w:val="bullet"/>
      <w:lvlText w:val="•"/>
      <w:lvlJc w:val="left"/>
      <w:pPr>
        <w:ind w:left="3880" w:hanging="360"/>
      </w:pPr>
      <w:rPr>
        <w:rFonts w:hint="default"/>
        <w:lang w:val="en-US" w:eastAsia="en-US" w:bidi="ar-SA"/>
      </w:rPr>
    </w:lvl>
    <w:lvl w:ilvl="5" w:tplc="6CC89E4E">
      <w:numFmt w:val="bullet"/>
      <w:lvlText w:val="•"/>
      <w:lvlJc w:val="left"/>
      <w:pPr>
        <w:ind w:left="5150" w:hanging="360"/>
      </w:pPr>
      <w:rPr>
        <w:rFonts w:hint="default"/>
        <w:lang w:val="en-US" w:eastAsia="en-US" w:bidi="ar-SA"/>
      </w:rPr>
    </w:lvl>
    <w:lvl w:ilvl="6" w:tplc="C3148554">
      <w:numFmt w:val="bullet"/>
      <w:lvlText w:val="•"/>
      <w:lvlJc w:val="left"/>
      <w:pPr>
        <w:ind w:left="6420" w:hanging="360"/>
      </w:pPr>
      <w:rPr>
        <w:rFonts w:hint="default"/>
        <w:lang w:val="en-US" w:eastAsia="en-US" w:bidi="ar-SA"/>
      </w:rPr>
    </w:lvl>
    <w:lvl w:ilvl="7" w:tplc="817C0A68">
      <w:numFmt w:val="bullet"/>
      <w:lvlText w:val="•"/>
      <w:lvlJc w:val="left"/>
      <w:pPr>
        <w:ind w:left="7690" w:hanging="360"/>
      </w:pPr>
      <w:rPr>
        <w:rFonts w:hint="default"/>
        <w:lang w:val="en-US" w:eastAsia="en-US" w:bidi="ar-SA"/>
      </w:rPr>
    </w:lvl>
    <w:lvl w:ilvl="8" w:tplc="77CE8D0A">
      <w:numFmt w:val="bullet"/>
      <w:lvlText w:val="•"/>
      <w:lvlJc w:val="left"/>
      <w:pPr>
        <w:ind w:left="8960" w:hanging="360"/>
      </w:pPr>
      <w:rPr>
        <w:rFonts w:hint="default"/>
        <w:lang w:val="en-US" w:eastAsia="en-US" w:bidi="ar-SA"/>
      </w:rPr>
    </w:lvl>
  </w:abstractNum>
  <w:abstractNum w:abstractNumId="87" w15:restartNumberingAfterBreak="0">
    <w:nsid w:val="52874B6A"/>
    <w:multiLevelType w:val="hybridMultilevel"/>
    <w:tmpl w:val="B0E8663E"/>
    <w:lvl w:ilvl="0" w:tplc="B484D1B8">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3E021E00">
      <w:numFmt w:val="bullet"/>
      <w:lvlText w:val="•"/>
      <w:lvlJc w:val="left"/>
      <w:pPr>
        <w:ind w:left="1708" w:hanging="450"/>
      </w:pPr>
      <w:rPr>
        <w:rFonts w:hint="default"/>
        <w:lang w:val="en-US" w:eastAsia="en-US" w:bidi="ar-SA"/>
      </w:rPr>
    </w:lvl>
    <w:lvl w:ilvl="2" w:tplc="51F6D33C">
      <w:numFmt w:val="bullet"/>
      <w:lvlText w:val="•"/>
      <w:lvlJc w:val="left"/>
      <w:pPr>
        <w:ind w:left="2796" w:hanging="450"/>
      </w:pPr>
      <w:rPr>
        <w:rFonts w:hint="default"/>
        <w:lang w:val="en-US" w:eastAsia="en-US" w:bidi="ar-SA"/>
      </w:rPr>
    </w:lvl>
    <w:lvl w:ilvl="3" w:tplc="26CA7674">
      <w:numFmt w:val="bullet"/>
      <w:lvlText w:val="•"/>
      <w:lvlJc w:val="left"/>
      <w:pPr>
        <w:ind w:left="3884" w:hanging="450"/>
      </w:pPr>
      <w:rPr>
        <w:rFonts w:hint="default"/>
        <w:lang w:val="en-US" w:eastAsia="en-US" w:bidi="ar-SA"/>
      </w:rPr>
    </w:lvl>
    <w:lvl w:ilvl="4" w:tplc="D8A49D5E">
      <w:numFmt w:val="bullet"/>
      <w:lvlText w:val="•"/>
      <w:lvlJc w:val="left"/>
      <w:pPr>
        <w:ind w:left="4972" w:hanging="450"/>
      </w:pPr>
      <w:rPr>
        <w:rFonts w:hint="default"/>
        <w:lang w:val="en-US" w:eastAsia="en-US" w:bidi="ar-SA"/>
      </w:rPr>
    </w:lvl>
    <w:lvl w:ilvl="5" w:tplc="BFD275D8">
      <w:numFmt w:val="bullet"/>
      <w:lvlText w:val="•"/>
      <w:lvlJc w:val="left"/>
      <w:pPr>
        <w:ind w:left="6060" w:hanging="450"/>
      </w:pPr>
      <w:rPr>
        <w:rFonts w:hint="default"/>
        <w:lang w:val="en-US" w:eastAsia="en-US" w:bidi="ar-SA"/>
      </w:rPr>
    </w:lvl>
    <w:lvl w:ilvl="6" w:tplc="3FD672E6">
      <w:numFmt w:val="bullet"/>
      <w:lvlText w:val="•"/>
      <w:lvlJc w:val="left"/>
      <w:pPr>
        <w:ind w:left="7148" w:hanging="450"/>
      </w:pPr>
      <w:rPr>
        <w:rFonts w:hint="default"/>
        <w:lang w:val="en-US" w:eastAsia="en-US" w:bidi="ar-SA"/>
      </w:rPr>
    </w:lvl>
    <w:lvl w:ilvl="7" w:tplc="463E1B82">
      <w:numFmt w:val="bullet"/>
      <w:lvlText w:val="•"/>
      <w:lvlJc w:val="left"/>
      <w:pPr>
        <w:ind w:left="8236" w:hanging="450"/>
      </w:pPr>
      <w:rPr>
        <w:rFonts w:hint="default"/>
        <w:lang w:val="en-US" w:eastAsia="en-US" w:bidi="ar-SA"/>
      </w:rPr>
    </w:lvl>
    <w:lvl w:ilvl="8" w:tplc="A626AC58">
      <w:numFmt w:val="bullet"/>
      <w:lvlText w:val="•"/>
      <w:lvlJc w:val="left"/>
      <w:pPr>
        <w:ind w:left="9324" w:hanging="450"/>
      </w:pPr>
      <w:rPr>
        <w:rFonts w:hint="default"/>
        <w:lang w:val="en-US" w:eastAsia="en-US" w:bidi="ar-SA"/>
      </w:rPr>
    </w:lvl>
  </w:abstractNum>
  <w:abstractNum w:abstractNumId="88" w15:restartNumberingAfterBreak="0">
    <w:nsid w:val="52927CA1"/>
    <w:multiLevelType w:val="hybridMultilevel"/>
    <w:tmpl w:val="08C26C56"/>
    <w:lvl w:ilvl="0" w:tplc="9024438E">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F4109BD0">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162E616E">
      <w:numFmt w:val="bullet"/>
      <w:lvlText w:val="•"/>
      <w:lvlJc w:val="left"/>
      <w:pPr>
        <w:ind w:left="2148" w:hanging="360"/>
      </w:pPr>
      <w:rPr>
        <w:rFonts w:hint="default"/>
        <w:lang w:val="en-US" w:eastAsia="en-US" w:bidi="ar-SA"/>
      </w:rPr>
    </w:lvl>
    <w:lvl w:ilvl="3" w:tplc="0D74720E">
      <w:numFmt w:val="bullet"/>
      <w:lvlText w:val="•"/>
      <w:lvlJc w:val="left"/>
      <w:pPr>
        <w:ind w:left="3317" w:hanging="360"/>
      </w:pPr>
      <w:rPr>
        <w:rFonts w:hint="default"/>
        <w:lang w:val="en-US" w:eastAsia="en-US" w:bidi="ar-SA"/>
      </w:rPr>
    </w:lvl>
    <w:lvl w:ilvl="4" w:tplc="DFC4E062">
      <w:numFmt w:val="bullet"/>
      <w:lvlText w:val="•"/>
      <w:lvlJc w:val="left"/>
      <w:pPr>
        <w:ind w:left="4486" w:hanging="360"/>
      </w:pPr>
      <w:rPr>
        <w:rFonts w:hint="default"/>
        <w:lang w:val="en-US" w:eastAsia="en-US" w:bidi="ar-SA"/>
      </w:rPr>
    </w:lvl>
    <w:lvl w:ilvl="5" w:tplc="BACEF914">
      <w:numFmt w:val="bullet"/>
      <w:lvlText w:val="•"/>
      <w:lvlJc w:val="left"/>
      <w:pPr>
        <w:ind w:left="5655" w:hanging="360"/>
      </w:pPr>
      <w:rPr>
        <w:rFonts w:hint="default"/>
        <w:lang w:val="en-US" w:eastAsia="en-US" w:bidi="ar-SA"/>
      </w:rPr>
    </w:lvl>
    <w:lvl w:ilvl="6" w:tplc="FC90C1BC">
      <w:numFmt w:val="bullet"/>
      <w:lvlText w:val="•"/>
      <w:lvlJc w:val="left"/>
      <w:pPr>
        <w:ind w:left="6824" w:hanging="360"/>
      </w:pPr>
      <w:rPr>
        <w:rFonts w:hint="default"/>
        <w:lang w:val="en-US" w:eastAsia="en-US" w:bidi="ar-SA"/>
      </w:rPr>
    </w:lvl>
    <w:lvl w:ilvl="7" w:tplc="E904F9FE">
      <w:numFmt w:val="bullet"/>
      <w:lvlText w:val="•"/>
      <w:lvlJc w:val="left"/>
      <w:pPr>
        <w:ind w:left="7993" w:hanging="360"/>
      </w:pPr>
      <w:rPr>
        <w:rFonts w:hint="default"/>
        <w:lang w:val="en-US" w:eastAsia="en-US" w:bidi="ar-SA"/>
      </w:rPr>
    </w:lvl>
    <w:lvl w:ilvl="8" w:tplc="4BA0BB64">
      <w:numFmt w:val="bullet"/>
      <w:lvlText w:val="•"/>
      <w:lvlJc w:val="left"/>
      <w:pPr>
        <w:ind w:left="9162" w:hanging="360"/>
      </w:pPr>
      <w:rPr>
        <w:rFonts w:hint="default"/>
        <w:lang w:val="en-US" w:eastAsia="en-US" w:bidi="ar-SA"/>
      </w:rPr>
    </w:lvl>
  </w:abstractNum>
  <w:abstractNum w:abstractNumId="89" w15:restartNumberingAfterBreak="0">
    <w:nsid w:val="54254C9A"/>
    <w:multiLevelType w:val="hybridMultilevel"/>
    <w:tmpl w:val="E93E7058"/>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0" w15:restartNumberingAfterBreak="0">
    <w:nsid w:val="54B43479"/>
    <w:multiLevelType w:val="hybridMultilevel"/>
    <w:tmpl w:val="9AB4728C"/>
    <w:lvl w:ilvl="0" w:tplc="C46E4DE6">
      <w:start w:val="2"/>
      <w:numFmt w:val="upperLetter"/>
      <w:lvlText w:val="%1."/>
      <w:lvlJc w:val="left"/>
      <w:pPr>
        <w:ind w:left="612" w:hanging="450"/>
      </w:pPr>
      <w:rPr>
        <w:rFonts w:ascii="Myriad Pro" w:eastAsia="Myriad Pro" w:hAnsi="Myriad Pro" w:cs="Myriad Pro" w:hint="default"/>
        <w:b w:val="0"/>
        <w:bCs w:val="0"/>
        <w:i w:val="0"/>
        <w:iCs w:val="0"/>
        <w:color w:val="231F20"/>
        <w:spacing w:val="-4"/>
        <w:w w:val="100"/>
        <w:sz w:val="24"/>
        <w:szCs w:val="24"/>
        <w:lang w:val="en-US" w:eastAsia="en-US" w:bidi="ar-SA"/>
      </w:rPr>
    </w:lvl>
    <w:lvl w:ilvl="1" w:tplc="DBE0E362">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E01C137A">
      <w:numFmt w:val="bullet"/>
      <w:lvlText w:val="•"/>
      <w:lvlJc w:val="left"/>
      <w:pPr>
        <w:ind w:left="2148" w:hanging="360"/>
      </w:pPr>
      <w:rPr>
        <w:rFonts w:hint="default"/>
        <w:lang w:val="en-US" w:eastAsia="en-US" w:bidi="ar-SA"/>
      </w:rPr>
    </w:lvl>
    <w:lvl w:ilvl="3" w:tplc="733E8A76">
      <w:numFmt w:val="bullet"/>
      <w:lvlText w:val="•"/>
      <w:lvlJc w:val="left"/>
      <w:pPr>
        <w:ind w:left="3317" w:hanging="360"/>
      </w:pPr>
      <w:rPr>
        <w:rFonts w:hint="default"/>
        <w:lang w:val="en-US" w:eastAsia="en-US" w:bidi="ar-SA"/>
      </w:rPr>
    </w:lvl>
    <w:lvl w:ilvl="4" w:tplc="6C821894">
      <w:numFmt w:val="bullet"/>
      <w:lvlText w:val="•"/>
      <w:lvlJc w:val="left"/>
      <w:pPr>
        <w:ind w:left="4486" w:hanging="360"/>
      </w:pPr>
      <w:rPr>
        <w:rFonts w:hint="default"/>
        <w:lang w:val="en-US" w:eastAsia="en-US" w:bidi="ar-SA"/>
      </w:rPr>
    </w:lvl>
    <w:lvl w:ilvl="5" w:tplc="25C078C6">
      <w:numFmt w:val="bullet"/>
      <w:lvlText w:val="•"/>
      <w:lvlJc w:val="left"/>
      <w:pPr>
        <w:ind w:left="5655" w:hanging="360"/>
      </w:pPr>
      <w:rPr>
        <w:rFonts w:hint="default"/>
        <w:lang w:val="en-US" w:eastAsia="en-US" w:bidi="ar-SA"/>
      </w:rPr>
    </w:lvl>
    <w:lvl w:ilvl="6" w:tplc="C3B6D682">
      <w:numFmt w:val="bullet"/>
      <w:lvlText w:val="•"/>
      <w:lvlJc w:val="left"/>
      <w:pPr>
        <w:ind w:left="6824" w:hanging="360"/>
      </w:pPr>
      <w:rPr>
        <w:rFonts w:hint="default"/>
        <w:lang w:val="en-US" w:eastAsia="en-US" w:bidi="ar-SA"/>
      </w:rPr>
    </w:lvl>
    <w:lvl w:ilvl="7" w:tplc="E60CDA8E">
      <w:numFmt w:val="bullet"/>
      <w:lvlText w:val="•"/>
      <w:lvlJc w:val="left"/>
      <w:pPr>
        <w:ind w:left="7993" w:hanging="360"/>
      </w:pPr>
      <w:rPr>
        <w:rFonts w:hint="default"/>
        <w:lang w:val="en-US" w:eastAsia="en-US" w:bidi="ar-SA"/>
      </w:rPr>
    </w:lvl>
    <w:lvl w:ilvl="8" w:tplc="0D6644DA">
      <w:numFmt w:val="bullet"/>
      <w:lvlText w:val="•"/>
      <w:lvlJc w:val="left"/>
      <w:pPr>
        <w:ind w:left="9162" w:hanging="360"/>
      </w:pPr>
      <w:rPr>
        <w:rFonts w:hint="default"/>
        <w:lang w:val="en-US" w:eastAsia="en-US" w:bidi="ar-SA"/>
      </w:rPr>
    </w:lvl>
  </w:abstractNum>
  <w:abstractNum w:abstractNumId="91" w15:restartNumberingAfterBreak="0">
    <w:nsid w:val="54DA77A5"/>
    <w:multiLevelType w:val="hybridMultilevel"/>
    <w:tmpl w:val="029C6E04"/>
    <w:lvl w:ilvl="0" w:tplc="FBB02684">
      <w:start w:val="1"/>
      <w:numFmt w:val="decimal"/>
      <w:lvlText w:val="%1)"/>
      <w:lvlJc w:val="left"/>
      <w:pPr>
        <w:ind w:left="720" w:hanging="360"/>
      </w:pPr>
      <w:rPr>
        <w:rFonts w:hint="default"/>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2" w15:restartNumberingAfterBreak="0">
    <w:nsid w:val="562B04AB"/>
    <w:multiLevelType w:val="hybridMultilevel"/>
    <w:tmpl w:val="69DEC630"/>
    <w:lvl w:ilvl="0" w:tplc="CAEAE86E">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56DEF8A8">
      <w:numFmt w:val="bullet"/>
      <w:lvlText w:val="•"/>
      <w:lvlJc w:val="left"/>
      <w:pPr>
        <w:ind w:left="1708" w:hanging="450"/>
      </w:pPr>
      <w:rPr>
        <w:rFonts w:hint="default"/>
        <w:lang w:val="en-US" w:eastAsia="en-US" w:bidi="ar-SA"/>
      </w:rPr>
    </w:lvl>
    <w:lvl w:ilvl="2" w:tplc="D7543F9E">
      <w:numFmt w:val="bullet"/>
      <w:lvlText w:val="•"/>
      <w:lvlJc w:val="left"/>
      <w:pPr>
        <w:ind w:left="2796" w:hanging="450"/>
      </w:pPr>
      <w:rPr>
        <w:rFonts w:hint="default"/>
        <w:lang w:val="en-US" w:eastAsia="en-US" w:bidi="ar-SA"/>
      </w:rPr>
    </w:lvl>
    <w:lvl w:ilvl="3" w:tplc="1618DD08">
      <w:numFmt w:val="bullet"/>
      <w:lvlText w:val="•"/>
      <w:lvlJc w:val="left"/>
      <w:pPr>
        <w:ind w:left="3884" w:hanging="450"/>
      </w:pPr>
      <w:rPr>
        <w:rFonts w:hint="default"/>
        <w:lang w:val="en-US" w:eastAsia="en-US" w:bidi="ar-SA"/>
      </w:rPr>
    </w:lvl>
    <w:lvl w:ilvl="4" w:tplc="1656672C">
      <w:numFmt w:val="bullet"/>
      <w:lvlText w:val="•"/>
      <w:lvlJc w:val="left"/>
      <w:pPr>
        <w:ind w:left="4972" w:hanging="450"/>
      </w:pPr>
      <w:rPr>
        <w:rFonts w:hint="default"/>
        <w:lang w:val="en-US" w:eastAsia="en-US" w:bidi="ar-SA"/>
      </w:rPr>
    </w:lvl>
    <w:lvl w:ilvl="5" w:tplc="792E4594">
      <w:numFmt w:val="bullet"/>
      <w:lvlText w:val="•"/>
      <w:lvlJc w:val="left"/>
      <w:pPr>
        <w:ind w:left="6060" w:hanging="450"/>
      </w:pPr>
      <w:rPr>
        <w:rFonts w:hint="default"/>
        <w:lang w:val="en-US" w:eastAsia="en-US" w:bidi="ar-SA"/>
      </w:rPr>
    </w:lvl>
    <w:lvl w:ilvl="6" w:tplc="AB8A7CB0">
      <w:numFmt w:val="bullet"/>
      <w:lvlText w:val="•"/>
      <w:lvlJc w:val="left"/>
      <w:pPr>
        <w:ind w:left="7148" w:hanging="450"/>
      </w:pPr>
      <w:rPr>
        <w:rFonts w:hint="default"/>
        <w:lang w:val="en-US" w:eastAsia="en-US" w:bidi="ar-SA"/>
      </w:rPr>
    </w:lvl>
    <w:lvl w:ilvl="7" w:tplc="C7A8300A">
      <w:numFmt w:val="bullet"/>
      <w:lvlText w:val="•"/>
      <w:lvlJc w:val="left"/>
      <w:pPr>
        <w:ind w:left="8236" w:hanging="450"/>
      </w:pPr>
      <w:rPr>
        <w:rFonts w:hint="default"/>
        <w:lang w:val="en-US" w:eastAsia="en-US" w:bidi="ar-SA"/>
      </w:rPr>
    </w:lvl>
    <w:lvl w:ilvl="8" w:tplc="6AA00F48">
      <w:numFmt w:val="bullet"/>
      <w:lvlText w:val="•"/>
      <w:lvlJc w:val="left"/>
      <w:pPr>
        <w:ind w:left="9324" w:hanging="450"/>
      </w:pPr>
      <w:rPr>
        <w:rFonts w:hint="default"/>
        <w:lang w:val="en-US" w:eastAsia="en-US" w:bidi="ar-SA"/>
      </w:rPr>
    </w:lvl>
  </w:abstractNum>
  <w:abstractNum w:abstractNumId="93" w15:restartNumberingAfterBreak="0">
    <w:nsid w:val="576F0924"/>
    <w:multiLevelType w:val="hybridMultilevel"/>
    <w:tmpl w:val="C464A7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4" w15:restartNumberingAfterBreak="0">
    <w:nsid w:val="57F05355"/>
    <w:multiLevelType w:val="hybridMultilevel"/>
    <w:tmpl w:val="6C406730"/>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5" w15:restartNumberingAfterBreak="0">
    <w:nsid w:val="5A0F2F91"/>
    <w:multiLevelType w:val="hybridMultilevel"/>
    <w:tmpl w:val="2AB48260"/>
    <w:lvl w:ilvl="0" w:tplc="432C6560">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8EDAD51C">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4624637A">
      <w:numFmt w:val="bullet"/>
      <w:lvlText w:val="•"/>
      <w:lvlJc w:val="left"/>
      <w:pPr>
        <w:ind w:left="2148" w:hanging="360"/>
      </w:pPr>
      <w:rPr>
        <w:rFonts w:hint="default"/>
        <w:lang w:val="en-US" w:eastAsia="en-US" w:bidi="ar-SA"/>
      </w:rPr>
    </w:lvl>
    <w:lvl w:ilvl="3" w:tplc="D5302AB4">
      <w:numFmt w:val="bullet"/>
      <w:lvlText w:val="•"/>
      <w:lvlJc w:val="left"/>
      <w:pPr>
        <w:ind w:left="3317" w:hanging="360"/>
      </w:pPr>
      <w:rPr>
        <w:rFonts w:hint="default"/>
        <w:lang w:val="en-US" w:eastAsia="en-US" w:bidi="ar-SA"/>
      </w:rPr>
    </w:lvl>
    <w:lvl w:ilvl="4" w:tplc="CA04871C">
      <w:numFmt w:val="bullet"/>
      <w:lvlText w:val="•"/>
      <w:lvlJc w:val="left"/>
      <w:pPr>
        <w:ind w:left="4486" w:hanging="360"/>
      </w:pPr>
      <w:rPr>
        <w:rFonts w:hint="default"/>
        <w:lang w:val="en-US" w:eastAsia="en-US" w:bidi="ar-SA"/>
      </w:rPr>
    </w:lvl>
    <w:lvl w:ilvl="5" w:tplc="CE32028A">
      <w:numFmt w:val="bullet"/>
      <w:lvlText w:val="•"/>
      <w:lvlJc w:val="left"/>
      <w:pPr>
        <w:ind w:left="5655" w:hanging="360"/>
      </w:pPr>
      <w:rPr>
        <w:rFonts w:hint="default"/>
        <w:lang w:val="en-US" w:eastAsia="en-US" w:bidi="ar-SA"/>
      </w:rPr>
    </w:lvl>
    <w:lvl w:ilvl="6" w:tplc="B33A6670">
      <w:numFmt w:val="bullet"/>
      <w:lvlText w:val="•"/>
      <w:lvlJc w:val="left"/>
      <w:pPr>
        <w:ind w:left="6824" w:hanging="360"/>
      </w:pPr>
      <w:rPr>
        <w:rFonts w:hint="default"/>
        <w:lang w:val="en-US" w:eastAsia="en-US" w:bidi="ar-SA"/>
      </w:rPr>
    </w:lvl>
    <w:lvl w:ilvl="7" w:tplc="2C16BFCE">
      <w:numFmt w:val="bullet"/>
      <w:lvlText w:val="•"/>
      <w:lvlJc w:val="left"/>
      <w:pPr>
        <w:ind w:left="7993" w:hanging="360"/>
      </w:pPr>
      <w:rPr>
        <w:rFonts w:hint="default"/>
        <w:lang w:val="en-US" w:eastAsia="en-US" w:bidi="ar-SA"/>
      </w:rPr>
    </w:lvl>
    <w:lvl w:ilvl="8" w:tplc="F83A690E">
      <w:numFmt w:val="bullet"/>
      <w:lvlText w:val="•"/>
      <w:lvlJc w:val="left"/>
      <w:pPr>
        <w:ind w:left="9162" w:hanging="360"/>
      </w:pPr>
      <w:rPr>
        <w:rFonts w:hint="default"/>
        <w:lang w:val="en-US" w:eastAsia="en-US" w:bidi="ar-SA"/>
      </w:rPr>
    </w:lvl>
  </w:abstractNum>
  <w:abstractNum w:abstractNumId="96" w15:restartNumberingAfterBreak="0">
    <w:nsid w:val="5B2EAA4C"/>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7" w15:restartNumberingAfterBreak="0">
    <w:nsid w:val="5C9D39E3"/>
    <w:multiLevelType w:val="hybridMultilevel"/>
    <w:tmpl w:val="EA7C1E14"/>
    <w:lvl w:ilvl="0" w:tplc="43EABA26">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B888BAD4">
      <w:numFmt w:val="bullet"/>
      <w:lvlText w:val="•"/>
      <w:lvlJc w:val="left"/>
      <w:pPr>
        <w:ind w:left="1708" w:hanging="450"/>
      </w:pPr>
      <w:rPr>
        <w:rFonts w:hint="default"/>
        <w:lang w:val="en-US" w:eastAsia="en-US" w:bidi="ar-SA"/>
      </w:rPr>
    </w:lvl>
    <w:lvl w:ilvl="2" w:tplc="CD8E40E6">
      <w:numFmt w:val="bullet"/>
      <w:lvlText w:val="•"/>
      <w:lvlJc w:val="left"/>
      <w:pPr>
        <w:ind w:left="2796" w:hanging="450"/>
      </w:pPr>
      <w:rPr>
        <w:rFonts w:hint="default"/>
        <w:lang w:val="en-US" w:eastAsia="en-US" w:bidi="ar-SA"/>
      </w:rPr>
    </w:lvl>
    <w:lvl w:ilvl="3" w:tplc="487C505C">
      <w:numFmt w:val="bullet"/>
      <w:lvlText w:val="•"/>
      <w:lvlJc w:val="left"/>
      <w:pPr>
        <w:ind w:left="3884" w:hanging="450"/>
      </w:pPr>
      <w:rPr>
        <w:rFonts w:hint="default"/>
        <w:lang w:val="en-US" w:eastAsia="en-US" w:bidi="ar-SA"/>
      </w:rPr>
    </w:lvl>
    <w:lvl w:ilvl="4" w:tplc="637CE86C">
      <w:numFmt w:val="bullet"/>
      <w:lvlText w:val="•"/>
      <w:lvlJc w:val="left"/>
      <w:pPr>
        <w:ind w:left="4972" w:hanging="450"/>
      </w:pPr>
      <w:rPr>
        <w:rFonts w:hint="default"/>
        <w:lang w:val="en-US" w:eastAsia="en-US" w:bidi="ar-SA"/>
      </w:rPr>
    </w:lvl>
    <w:lvl w:ilvl="5" w:tplc="0BB68B9E">
      <w:numFmt w:val="bullet"/>
      <w:lvlText w:val="•"/>
      <w:lvlJc w:val="left"/>
      <w:pPr>
        <w:ind w:left="6060" w:hanging="450"/>
      </w:pPr>
      <w:rPr>
        <w:rFonts w:hint="default"/>
        <w:lang w:val="en-US" w:eastAsia="en-US" w:bidi="ar-SA"/>
      </w:rPr>
    </w:lvl>
    <w:lvl w:ilvl="6" w:tplc="99CA83EE">
      <w:numFmt w:val="bullet"/>
      <w:lvlText w:val="•"/>
      <w:lvlJc w:val="left"/>
      <w:pPr>
        <w:ind w:left="7148" w:hanging="450"/>
      </w:pPr>
      <w:rPr>
        <w:rFonts w:hint="default"/>
        <w:lang w:val="en-US" w:eastAsia="en-US" w:bidi="ar-SA"/>
      </w:rPr>
    </w:lvl>
    <w:lvl w:ilvl="7" w:tplc="B2C82550">
      <w:numFmt w:val="bullet"/>
      <w:lvlText w:val="•"/>
      <w:lvlJc w:val="left"/>
      <w:pPr>
        <w:ind w:left="8236" w:hanging="450"/>
      </w:pPr>
      <w:rPr>
        <w:rFonts w:hint="default"/>
        <w:lang w:val="en-US" w:eastAsia="en-US" w:bidi="ar-SA"/>
      </w:rPr>
    </w:lvl>
    <w:lvl w:ilvl="8" w:tplc="B5204562">
      <w:numFmt w:val="bullet"/>
      <w:lvlText w:val="•"/>
      <w:lvlJc w:val="left"/>
      <w:pPr>
        <w:ind w:left="9324" w:hanging="450"/>
      </w:pPr>
      <w:rPr>
        <w:rFonts w:hint="default"/>
        <w:lang w:val="en-US" w:eastAsia="en-US" w:bidi="ar-SA"/>
      </w:rPr>
    </w:lvl>
  </w:abstractNum>
  <w:abstractNum w:abstractNumId="98" w15:restartNumberingAfterBreak="0">
    <w:nsid w:val="5CB26D72"/>
    <w:multiLevelType w:val="hybridMultilevel"/>
    <w:tmpl w:val="EFB6D89A"/>
    <w:lvl w:ilvl="0" w:tplc="0CFEDFB4">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B98A66D8">
      <w:numFmt w:val="bullet"/>
      <w:lvlText w:val="•"/>
      <w:lvlJc w:val="left"/>
      <w:pPr>
        <w:ind w:left="1708" w:hanging="450"/>
      </w:pPr>
      <w:rPr>
        <w:rFonts w:hint="default"/>
        <w:lang w:val="en-US" w:eastAsia="en-US" w:bidi="ar-SA"/>
      </w:rPr>
    </w:lvl>
    <w:lvl w:ilvl="2" w:tplc="C416084A">
      <w:numFmt w:val="bullet"/>
      <w:lvlText w:val="•"/>
      <w:lvlJc w:val="left"/>
      <w:pPr>
        <w:ind w:left="2796" w:hanging="450"/>
      </w:pPr>
      <w:rPr>
        <w:rFonts w:hint="default"/>
        <w:lang w:val="en-US" w:eastAsia="en-US" w:bidi="ar-SA"/>
      </w:rPr>
    </w:lvl>
    <w:lvl w:ilvl="3" w:tplc="3E1AFE70">
      <w:numFmt w:val="bullet"/>
      <w:lvlText w:val="•"/>
      <w:lvlJc w:val="left"/>
      <w:pPr>
        <w:ind w:left="3884" w:hanging="450"/>
      </w:pPr>
      <w:rPr>
        <w:rFonts w:hint="default"/>
        <w:lang w:val="en-US" w:eastAsia="en-US" w:bidi="ar-SA"/>
      </w:rPr>
    </w:lvl>
    <w:lvl w:ilvl="4" w:tplc="D77064F0">
      <w:numFmt w:val="bullet"/>
      <w:lvlText w:val="•"/>
      <w:lvlJc w:val="left"/>
      <w:pPr>
        <w:ind w:left="4972" w:hanging="450"/>
      </w:pPr>
      <w:rPr>
        <w:rFonts w:hint="default"/>
        <w:lang w:val="en-US" w:eastAsia="en-US" w:bidi="ar-SA"/>
      </w:rPr>
    </w:lvl>
    <w:lvl w:ilvl="5" w:tplc="B252A952">
      <w:numFmt w:val="bullet"/>
      <w:lvlText w:val="•"/>
      <w:lvlJc w:val="left"/>
      <w:pPr>
        <w:ind w:left="6060" w:hanging="450"/>
      </w:pPr>
      <w:rPr>
        <w:rFonts w:hint="default"/>
        <w:lang w:val="en-US" w:eastAsia="en-US" w:bidi="ar-SA"/>
      </w:rPr>
    </w:lvl>
    <w:lvl w:ilvl="6" w:tplc="50427F74">
      <w:numFmt w:val="bullet"/>
      <w:lvlText w:val="•"/>
      <w:lvlJc w:val="left"/>
      <w:pPr>
        <w:ind w:left="7148" w:hanging="450"/>
      </w:pPr>
      <w:rPr>
        <w:rFonts w:hint="default"/>
        <w:lang w:val="en-US" w:eastAsia="en-US" w:bidi="ar-SA"/>
      </w:rPr>
    </w:lvl>
    <w:lvl w:ilvl="7" w:tplc="0EC27FBC">
      <w:numFmt w:val="bullet"/>
      <w:lvlText w:val="•"/>
      <w:lvlJc w:val="left"/>
      <w:pPr>
        <w:ind w:left="8236" w:hanging="450"/>
      </w:pPr>
      <w:rPr>
        <w:rFonts w:hint="default"/>
        <w:lang w:val="en-US" w:eastAsia="en-US" w:bidi="ar-SA"/>
      </w:rPr>
    </w:lvl>
    <w:lvl w:ilvl="8" w:tplc="F6B4DF2E">
      <w:numFmt w:val="bullet"/>
      <w:lvlText w:val="•"/>
      <w:lvlJc w:val="left"/>
      <w:pPr>
        <w:ind w:left="9324" w:hanging="450"/>
      </w:pPr>
      <w:rPr>
        <w:rFonts w:hint="default"/>
        <w:lang w:val="en-US" w:eastAsia="en-US" w:bidi="ar-SA"/>
      </w:rPr>
    </w:lvl>
  </w:abstractNum>
  <w:abstractNum w:abstractNumId="99" w15:restartNumberingAfterBreak="0">
    <w:nsid w:val="5CF203FA"/>
    <w:multiLevelType w:val="hybridMultilevel"/>
    <w:tmpl w:val="71BA6EBE"/>
    <w:lvl w:ilvl="0" w:tplc="08FE360A">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73BED184">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4D2E5DA0">
      <w:start w:val="1"/>
      <w:numFmt w:val="lowerLetter"/>
      <w:lvlText w:val="%3."/>
      <w:lvlJc w:val="left"/>
      <w:pPr>
        <w:ind w:left="133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3" w:tplc="5EF68F6C">
      <w:numFmt w:val="bullet"/>
      <w:lvlText w:val="•"/>
      <w:lvlJc w:val="left"/>
      <w:pPr>
        <w:ind w:left="2610" w:hanging="360"/>
      </w:pPr>
      <w:rPr>
        <w:rFonts w:hint="default"/>
        <w:lang w:val="en-US" w:eastAsia="en-US" w:bidi="ar-SA"/>
      </w:rPr>
    </w:lvl>
    <w:lvl w:ilvl="4" w:tplc="C3369C40">
      <w:numFmt w:val="bullet"/>
      <w:lvlText w:val="•"/>
      <w:lvlJc w:val="left"/>
      <w:pPr>
        <w:ind w:left="3880" w:hanging="360"/>
      </w:pPr>
      <w:rPr>
        <w:rFonts w:hint="default"/>
        <w:lang w:val="en-US" w:eastAsia="en-US" w:bidi="ar-SA"/>
      </w:rPr>
    </w:lvl>
    <w:lvl w:ilvl="5" w:tplc="ADBEE4A2">
      <w:numFmt w:val="bullet"/>
      <w:lvlText w:val="•"/>
      <w:lvlJc w:val="left"/>
      <w:pPr>
        <w:ind w:left="5150" w:hanging="360"/>
      </w:pPr>
      <w:rPr>
        <w:rFonts w:hint="default"/>
        <w:lang w:val="en-US" w:eastAsia="en-US" w:bidi="ar-SA"/>
      </w:rPr>
    </w:lvl>
    <w:lvl w:ilvl="6" w:tplc="A7CE2B3A">
      <w:numFmt w:val="bullet"/>
      <w:lvlText w:val="•"/>
      <w:lvlJc w:val="left"/>
      <w:pPr>
        <w:ind w:left="6420" w:hanging="360"/>
      </w:pPr>
      <w:rPr>
        <w:rFonts w:hint="default"/>
        <w:lang w:val="en-US" w:eastAsia="en-US" w:bidi="ar-SA"/>
      </w:rPr>
    </w:lvl>
    <w:lvl w:ilvl="7" w:tplc="9450534C">
      <w:numFmt w:val="bullet"/>
      <w:lvlText w:val="•"/>
      <w:lvlJc w:val="left"/>
      <w:pPr>
        <w:ind w:left="7690" w:hanging="360"/>
      </w:pPr>
      <w:rPr>
        <w:rFonts w:hint="default"/>
        <w:lang w:val="en-US" w:eastAsia="en-US" w:bidi="ar-SA"/>
      </w:rPr>
    </w:lvl>
    <w:lvl w:ilvl="8" w:tplc="1626219A">
      <w:numFmt w:val="bullet"/>
      <w:lvlText w:val="•"/>
      <w:lvlJc w:val="left"/>
      <w:pPr>
        <w:ind w:left="8960" w:hanging="360"/>
      </w:pPr>
      <w:rPr>
        <w:rFonts w:hint="default"/>
        <w:lang w:val="en-US" w:eastAsia="en-US" w:bidi="ar-SA"/>
      </w:rPr>
    </w:lvl>
  </w:abstractNum>
  <w:abstractNum w:abstractNumId="100" w15:restartNumberingAfterBreak="0">
    <w:nsid w:val="5D171179"/>
    <w:multiLevelType w:val="hybridMultilevel"/>
    <w:tmpl w:val="C37C1B5E"/>
    <w:lvl w:ilvl="0" w:tplc="7D70C320">
      <w:start w:val="3"/>
      <w:numFmt w:val="upperLetter"/>
      <w:lvlText w:val="%1."/>
      <w:lvlJc w:val="left"/>
      <w:pPr>
        <w:ind w:left="360" w:hanging="360"/>
      </w:pPr>
      <w:rPr>
        <w:rFonts w:hint="default"/>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101" w15:restartNumberingAfterBreak="0">
    <w:nsid w:val="5E7F7EDD"/>
    <w:multiLevelType w:val="hybridMultilevel"/>
    <w:tmpl w:val="50AAEF2A"/>
    <w:lvl w:ilvl="0" w:tplc="CF50D508">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3F5878EC">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60981362">
      <w:numFmt w:val="bullet"/>
      <w:lvlText w:val="•"/>
      <w:lvlJc w:val="left"/>
      <w:pPr>
        <w:ind w:left="2148" w:hanging="360"/>
      </w:pPr>
      <w:rPr>
        <w:rFonts w:hint="default"/>
        <w:lang w:val="en-US" w:eastAsia="en-US" w:bidi="ar-SA"/>
      </w:rPr>
    </w:lvl>
    <w:lvl w:ilvl="3" w:tplc="E97CFC5C">
      <w:numFmt w:val="bullet"/>
      <w:lvlText w:val="•"/>
      <w:lvlJc w:val="left"/>
      <w:pPr>
        <w:ind w:left="3317" w:hanging="360"/>
      </w:pPr>
      <w:rPr>
        <w:rFonts w:hint="default"/>
        <w:lang w:val="en-US" w:eastAsia="en-US" w:bidi="ar-SA"/>
      </w:rPr>
    </w:lvl>
    <w:lvl w:ilvl="4" w:tplc="ECB6AA6E">
      <w:numFmt w:val="bullet"/>
      <w:lvlText w:val="•"/>
      <w:lvlJc w:val="left"/>
      <w:pPr>
        <w:ind w:left="4486" w:hanging="360"/>
      </w:pPr>
      <w:rPr>
        <w:rFonts w:hint="default"/>
        <w:lang w:val="en-US" w:eastAsia="en-US" w:bidi="ar-SA"/>
      </w:rPr>
    </w:lvl>
    <w:lvl w:ilvl="5" w:tplc="F390A4A8">
      <w:numFmt w:val="bullet"/>
      <w:lvlText w:val="•"/>
      <w:lvlJc w:val="left"/>
      <w:pPr>
        <w:ind w:left="5655" w:hanging="360"/>
      </w:pPr>
      <w:rPr>
        <w:rFonts w:hint="default"/>
        <w:lang w:val="en-US" w:eastAsia="en-US" w:bidi="ar-SA"/>
      </w:rPr>
    </w:lvl>
    <w:lvl w:ilvl="6" w:tplc="4838EEF0">
      <w:numFmt w:val="bullet"/>
      <w:lvlText w:val="•"/>
      <w:lvlJc w:val="left"/>
      <w:pPr>
        <w:ind w:left="6824" w:hanging="360"/>
      </w:pPr>
      <w:rPr>
        <w:rFonts w:hint="default"/>
        <w:lang w:val="en-US" w:eastAsia="en-US" w:bidi="ar-SA"/>
      </w:rPr>
    </w:lvl>
    <w:lvl w:ilvl="7" w:tplc="03B0C234">
      <w:numFmt w:val="bullet"/>
      <w:lvlText w:val="•"/>
      <w:lvlJc w:val="left"/>
      <w:pPr>
        <w:ind w:left="7993" w:hanging="360"/>
      </w:pPr>
      <w:rPr>
        <w:rFonts w:hint="default"/>
        <w:lang w:val="en-US" w:eastAsia="en-US" w:bidi="ar-SA"/>
      </w:rPr>
    </w:lvl>
    <w:lvl w:ilvl="8" w:tplc="F4421758">
      <w:numFmt w:val="bullet"/>
      <w:lvlText w:val="•"/>
      <w:lvlJc w:val="left"/>
      <w:pPr>
        <w:ind w:left="9162" w:hanging="360"/>
      </w:pPr>
      <w:rPr>
        <w:rFonts w:hint="default"/>
        <w:lang w:val="en-US" w:eastAsia="en-US" w:bidi="ar-SA"/>
      </w:rPr>
    </w:lvl>
  </w:abstractNum>
  <w:abstractNum w:abstractNumId="102" w15:restartNumberingAfterBreak="0">
    <w:nsid w:val="61DD20FE"/>
    <w:multiLevelType w:val="hybridMultilevel"/>
    <w:tmpl w:val="CCF67DE2"/>
    <w:lvl w:ilvl="0" w:tplc="BEBE2DD6">
      <w:start w:val="1"/>
      <w:numFmt w:val="upperLetter"/>
      <w:lvlText w:val="%1."/>
      <w:lvlJc w:val="left"/>
      <w:pPr>
        <w:ind w:left="663" w:hanging="501"/>
      </w:pPr>
      <w:rPr>
        <w:rFonts w:ascii="Myriad Pro" w:eastAsia="Myriad Pro" w:hAnsi="Myriad Pro" w:cs="Myriad Pro" w:hint="default"/>
        <w:b w:val="0"/>
        <w:bCs w:val="0"/>
        <w:i w:val="0"/>
        <w:iCs w:val="0"/>
        <w:color w:val="231F20"/>
        <w:spacing w:val="0"/>
        <w:w w:val="100"/>
        <w:sz w:val="24"/>
        <w:szCs w:val="24"/>
        <w:lang w:val="en-US" w:eastAsia="en-US" w:bidi="ar-SA"/>
      </w:rPr>
    </w:lvl>
    <w:lvl w:ilvl="1" w:tplc="BF5841BE">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AB0EE188">
      <w:numFmt w:val="bullet"/>
      <w:lvlText w:val="•"/>
      <w:lvlJc w:val="left"/>
      <w:pPr>
        <w:ind w:left="2148" w:hanging="360"/>
      </w:pPr>
      <w:rPr>
        <w:rFonts w:hint="default"/>
        <w:lang w:val="en-US" w:eastAsia="en-US" w:bidi="ar-SA"/>
      </w:rPr>
    </w:lvl>
    <w:lvl w:ilvl="3" w:tplc="E06E7B30">
      <w:numFmt w:val="bullet"/>
      <w:lvlText w:val="•"/>
      <w:lvlJc w:val="left"/>
      <w:pPr>
        <w:ind w:left="3317" w:hanging="360"/>
      </w:pPr>
      <w:rPr>
        <w:rFonts w:hint="default"/>
        <w:lang w:val="en-US" w:eastAsia="en-US" w:bidi="ar-SA"/>
      </w:rPr>
    </w:lvl>
    <w:lvl w:ilvl="4" w:tplc="53AC498E">
      <w:numFmt w:val="bullet"/>
      <w:lvlText w:val="•"/>
      <w:lvlJc w:val="left"/>
      <w:pPr>
        <w:ind w:left="4486" w:hanging="360"/>
      </w:pPr>
      <w:rPr>
        <w:rFonts w:hint="default"/>
        <w:lang w:val="en-US" w:eastAsia="en-US" w:bidi="ar-SA"/>
      </w:rPr>
    </w:lvl>
    <w:lvl w:ilvl="5" w:tplc="305C9F54">
      <w:numFmt w:val="bullet"/>
      <w:lvlText w:val="•"/>
      <w:lvlJc w:val="left"/>
      <w:pPr>
        <w:ind w:left="5655" w:hanging="360"/>
      </w:pPr>
      <w:rPr>
        <w:rFonts w:hint="default"/>
        <w:lang w:val="en-US" w:eastAsia="en-US" w:bidi="ar-SA"/>
      </w:rPr>
    </w:lvl>
    <w:lvl w:ilvl="6" w:tplc="D244F3C8">
      <w:numFmt w:val="bullet"/>
      <w:lvlText w:val="•"/>
      <w:lvlJc w:val="left"/>
      <w:pPr>
        <w:ind w:left="6824" w:hanging="360"/>
      </w:pPr>
      <w:rPr>
        <w:rFonts w:hint="default"/>
        <w:lang w:val="en-US" w:eastAsia="en-US" w:bidi="ar-SA"/>
      </w:rPr>
    </w:lvl>
    <w:lvl w:ilvl="7" w:tplc="06C28B26">
      <w:numFmt w:val="bullet"/>
      <w:lvlText w:val="•"/>
      <w:lvlJc w:val="left"/>
      <w:pPr>
        <w:ind w:left="7993" w:hanging="360"/>
      </w:pPr>
      <w:rPr>
        <w:rFonts w:hint="default"/>
        <w:lang w:val="en-US" w:eastAsia="en-US" w:bidi="ar-SA"/>
      </w:rPr>
    </w:lvl>
    <w:lvl w:ilvl="8" w:tplc="9ADC8B4C">
      <w:numFmt w:val="bullet"/>
      <w:lvlText w:val="•"/>
      <w:lvlJc w:val="left"/>
      <w:pPr>
        <w:ind w:left="9162" w:hanging="360"/>
      </w:pPr>
      <w:rPr>
        <w:rFonts w:hint="default"/>
        <w:lang w:val="en-US" w:eastAsia="en-US" w:bidi="ar-SA"/>
      </w:rPr>
    </w:lvl>
  </w:abstractNum>
  <w:abstractNum w:abstractNumId="103" w15:restartNumberingAfterBreak="0">
    <w:nsid w:val="62760943"/>
    <w:multiLevelType w:val="hybridMultilevel"/>
    <w:tmpl w:val="25220916"/>
    <w:lvl w:ilvl="0" w:tplc="FE4A0EE6">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13B42D90">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4D4A6718">
      <w:start w:val="1"/>
      <w:numFmt w:val="lowerLetter"/>
      <w:lvlText w:val="%3."/>
      <w:lvlJc w:val="left"/>
      <w:pPr>
        <w:ind w:left="142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3" w:tplc="9C40C67A">
      <w:numFmt w:val="bullet"/>
      <w:lvlText w:val="•"/>
      <w:lvlJc w:val="left"/>
      <w:pPr>
        <w:ind w:left="2680" w:hanging="360"/>
      </w:pPr>
      <w:rPr>
        <w:rFonts w:hint="default"/>
        <w:lang w:val="en-US" w:eastAsia="en-US" w:bidi="ar-SA"/>
      </w:rPr>
    </w:lvl>
    <w:lvl w:ilvl="4" w:tplc="E4505508">
      <w:numFmt w:val="bullet"/>
      <w:lvlText w:val="•"/>
      <w:lvlJc w:val="left"/>
      <w:pPr>
        <w:ind w:left="3940" w:hanging="360"/>
      </w:pPr>
      <w:rPr>
        <w:rFonts w:hint="default"/>
        <w:lang w:val="en-US" w:eastAsia="en-US" w:bidi="ar-SA"/>
      </w:rPr>
    </w:lvl>
    <w:lvl w:ilvl="5" w:tplc="95BA7336">
      <w:numFmt w:val="bullet"/>
      <w:lvlText w:val="•"/>
      <w:lvlJc w:val="left"/>
      <w:pPr>
        <w:ind w:left="5200" w:hanging="360"/>
      </w:pPr>
      <w:rPr>
        <w:rFonts w:hint="default"/>
        <w:lang w:val="en-US" w:eastAsia="en-US" w:bidi="ar-SA"/>
      </w:rPr>
    </w:lvl>
    <w:lvl w:ilvl="6" w:tplc="5A18C8E4">
      <w:numFmt w:val="bullet"/>
      <w:lvlText w:val="•"/>
      <w:lvlJc w:val="left"/>
      <w:pPr>
        <w:ind w:left="6460" w:hanging="360"/>
      </w:pPr>
      <w:rPr>
        <w:rFonts w:hint="default"/>
        <w:lang w:val="en-US" w:eastAsia="en-US" w:bidi="ar-SA"/>
      </w:rPr>
    </w:lvl>
    <w:lvl w:ilvl="7" w:tplc="4E36F9D4">
      <w:numFmt w:val="bullet"/>
      <w:lvlText w:val="•"/>
      <w:lvlJc w:val="left"/>
      <w:pPr>
        <w:ind w:left="7720" w:hanging="360"/>
      </w:pPr>
      <w:rPr>
        <w:rFonts w:hint="default"/>
        <w:lang w:val="en-US" w:eastAsia="en-US" w:bidi="ar-SA"/>
      </w:rPr>
    </w:lvl>
    <w:lvl w:ilvl="8" w:tplc="C09CA400">
      <w:numFmt w:val="bullet"/>
      <w:lvlText w:val="•"/>
      <w:lvlJc w:val="left"/>
      <w:pPr>
        <w:ind w:left="8980" w:hanging="360"/>
      </w:pPr>
      <w:rPr>
        <w:rFonts w:hint="default"/>
        <w:lang w:val="en-US" w:eastAsia="en-US" w:bidi="ar-SA"/>
      </w:rPr>
    </w:lvl>
  </w:abstractNum>
  <w:abstractNum w:abstractNumId="104" w15:restartNumberingAfterBreak="0">
    <w:nsid w:val="62A76230"/>
    <w:multiLevelType w:val="hybridMultilevel"/>
    <w:tmpl w:val="5094B146"/>
    <w:lvl w:ilvl="0" w:tplc="5DC49368">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A71E9278">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87F668AE">
      <w:numFmt w:val="bullet"/>
      <w:lvlText w:val="•"/>
      <w:lvlJc w:val="left"/>
      <w:pPr>
        <w:ind w:left="2148" w:hanging="360"/>
      </w:pPr>
      <w:rPr>
        <w:rFonts w:hint="default"/>
        <w:lang w:val="en-US" w:eastAsia="en-US" w:bidi="ar-SA"/>
      </w:rPr>
    </w:lvl>
    <w:lvl w:ilvl="3" w:tplc="7CE00A3A">
      <w:numFmt w:val="bullet"/>
      <w:lvlText w:val="•"/>
      <w:lvlJc w:val="left"/>
      <w:pPr>
        <w:ind w:left="3317" w:hanging="360"/>
      </w:pPr>
      <w:rPr>
        <w:rFonts w:hint="default"/>
        <w:lang w:val="en-US" w:eastAsia="en-US" w:bidi="ar-SA"/>
      </w:rPr>
    </w:lvl>
    <w:lvl w:ilvl="4" w:tplc="9C8E6EDA">
      <w:numFmt w:val="bullet"/>
      <w:lvlText w:val="•"/>
      <w:lvlJc w:val="left"/>
      <w:pPr>
        <w:ind w:left="4486" w:hanging="360"/>
      </w:pPr>
      <w:rPr>
        <w:rFonts w:hint="default"/>
        <w:lang w:val="en-US" w:eastAsia="en-US" w:bidi="ar-SA"/>
      </w:rPr>
    </w:lvl>
    <w:lvl w:ilvl="5" w:tplc="230E4CEC">
      <w:numFmt w:val="bullet"/>
      <w:lvlText w:val="•"/>
      <w:lvlJc w:val="left"/>
      <w:pPr>
        <w:ind w:left="5655" w:hanging="360"/>
      </w:pPr>
      <w:rPr>
        <w:rFonts w:hint="default"/>
        <w:lang w:val="en-US" w:eastAsia="en-US" w:bidi="ar-SA"/>
      </w:rPr>
    </w:lvl>
    <w:lvl w:ilvl="6" w:tplc="766A38DA">
      <w:numFmt w:val="bullet"/>
      <w:lvlText w:val="•"/>
      <w:lvlJc w:val="left"/>
      <w:pPr>
        <w:ind w:left="6824" w:hanging="360"/>
      </w:pPr>
      <w:rPr>
        <w:rFonts w:hint="default"/>
        <w:lang w:val="en-US" w:eastAsia="en-US" w:bidi="ar-SA"/>
      </w:rPr>
    </w:lvl>
    <w:lvl w:ilvl="7" w:tplc="8E2469F0">
      <w:numFmt w:val="bullet"/>
      <w:lvlText w:val="•"/>
      <w:lvlJc w:val="left"/>
      <w:pPr>
        <w:ind w:left="7993" w:hanging="360"/>
      </w:pPr>
      <w:rPr>
        <w:rFonts w:hint="default"/>
        <w:lang w:val="en-US" w:eastAsia="en-US" w:bidi="ar-SA"/>
      </w:rPr>
    </w:lvl>
    <w:lvl w:ilvl="8" w:tplc="BDD40ABE">
      <w:numFmt w:val="bullet"/>
      <w:lvlText w:val="•"/>
      <w:lvlJc w:val="left"/>
      <w:pPr>
        <w:ind w:left="9162" w:hanging="360"/>
      </w:pPr>
      <w:rPr>
        <w:rFonts w:hint="default"/>
        <w:lang w:val="en-US" w:eastAsia="en-US" w:bidi="ar-SA"/>
      </w:rPr>
    </w:lvl>
  </w:abstractNum>
  <w:abstractNum w:abstractNumId="105" w15:restartNumberingAfterBreak="0">
    <w:nsid w:val="636E3CEB"/>
    <w:multiLevelType w:val="hybridMultilevel"/>
    <w:tmpl w:val="7110075C"/>
    <w:lvl w:ilvl="0" w:tplc="D24AE8C2">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05FA9912">
      <w:numFmt w:val="bullet"/>
      <w:lvlText w:val="•"/>
      <w:lvlJc w:val="left"/>
      <w:pPr>
        <w:ind w:left="1708" w:hanging="450"/>
      </w:pPr>
      <w:rPr>
        <w:rFonts w:hint="default"/>
        <w:lang w:val="en-US" w:eastAsia="en-US" w:bidi="ar-SA"/>
      </w:rPr>
    </w:lvl>
    <w:lvl w:ilvl="2" w:tplc="C81C64F4">
      <w:numFmt w:val="bullet"/>
      <w:lvlText w:val="•"/>
      <w:lvlJc w:val="left"/>
      <w:pPr>
        <w:ind w:left="2796" w:hanging="450"/>
      </w:pPr>
      <w:rPr>
        <w:rFonts w:hint="default"/>
        <w:lang w:val="en-US" w:eastAsia="en-US" w:bidi="ar-SA"/>
      </w:rPr>
    </w:lvl>
    <w:lvl w:ilvl="3" w:tplc="79842FDC">
      <w:numFmt w:val="bullet"/>
      <w:lvlText w:val="•"/>
      <w:lvlJc w:val="left"/>
      <w:pPr>
        <w:ind w:left="3884" w:hanging="450"/>
      </w:pPr>
      <w:rPr>
        <w:rFonts w:hint="default"/>
        <w:lang w:val="en-US" w:eastAsia="en-US" w:bidi="ar-SA"/>
      </w:rPr>
    </w:lvl>
    <w:lvl w:ilvl="4" w:tplc="7666B2BC">
      <w:numFmt w:val="bullet"/>
      <w:lvlText w:val="•"/>
      <w:lvlJc w:val="left"/>
      <w:pPr>
        <w:ind w:left="4972" w:hanging="450"/>
      </w:pPr>
      <w:rPr>
        <w:rFonts w:hint="default"/>
        <w:lang w:val="en-US" w:eastAsia="en-US" w:bidi="ar-SA"/>
      </w:rPr>
    </w:lvl>
    <w:lvl w:ilvl="5" w:tplc="5454B5A6">
      <w:numFmt w:val="bullet"/>
      <w:lvlText w:val="•"/>
      <w:lvlJc w:val="left"/>
      <w:pPr>
        <w:ind w:left="6060" w:hanging="450"/>
      </w:pPr>
      <w:rPr>
        <w:rFonts w:hint="default"/>
        <w:lang w:val="en-US" w:eastAsia="en-US" w:bidi="ar-SA"/>
      </w:rPr>
    </w:lvl>
    <w:lvl w:ilvl="6" w:tplc="2BE2EDF6">
      <w:numFmt w:val="bullet"/>
      <w:lvlText w:val="•"/>
      <w:lvlJc w:val="left"/>
      <w:pPr>
        <w:ind w:left="7148" w:hanging="450"/>
      </w:pPr>
      <w:rPr>
        <w:rFonts w:hint="default"/>
        <w:lang w:val="en-US" w:eastAsia="en-US" w:bidi="ar-SA"/>
      </w:rPr>
    </w:lvl>
    <w:lvl w:ilvl="7" w:tplc="BAAABAEE">
      <w:numFmt w:val="bullet"/>
      <w:lvlText w:val="•"/>
      <w:lvlJc w:val="left"/>
      <w:pPr>
        <w:ind w:left="8236" w:hanging="450"/>
      </w:pPr>
      <w:rPr>
        <w:rFonts w:hint="default"/>
        <w:lang w:val="en-US" w:eastAsia="en-US" w:bidi="ar-SA"/>
      </w:rPr>
    </w:lvl>
    <w:lvl w:ilvl="8" w:tplc="E9609950">
      <w:numFmt w:val="bullet"/>
      <w:lvlText w:val="•"/>
      <w:lvlJc w:val="left"/>
      <w:pPr>
        <w:ind w:left="9324" w:hanging="450"/>
      </w:pPr>
      <w:rPr>
        <w:rFonts w:hint="default"/>
        <w:lang w:val="en-US" w:eastAsia="en-US" w:bidi="ar-SA"/>
      </w:rPr>
    </w:lvl>
  </w:abstractNum>
  <w:abstractNum w:abstractNumId="106" w15:restartNumberingAfterBreak="0">
    <w:nsid w:val="64210994"/>
    <w:multiLevelType w:val="multilevel"/>
    <w:tmpl w:val="29EA721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7" w15:restartNumberingAfterBreak="0">
    <w:nsid w:val="65374C49"/>
    <w:multiLevelType w:val="hybridMultilevel"/>
    <w:tmpl w:val="AD74DB76"/>
    <w:lvl w:ilvl="0" w:tplc="CAE08B52">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63C28AA2">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FCD64FA6">
      <w:numFmt w:val="bullet"/>
      <w:lvlText w:val="•"/>
      <w:lvlJc w:val="left"/>
      <w:pPr>
        <w:ind w:left="2148" w:hanging="360"/>
      </w:pPr>
      <w:rPr>
        <w:rFonts w:hint="default"/>
        <w:lang w:val="en-US" w:eastAsia="en-US" w:bidi="ar-SA"/>
      </w:rPr>
    </w:lvl>
    <w:lvl w:ilvl="3" w:tplc="0FC2EFF2">
      <w:numFmt w:val="bullet"/>
      <w:lvlText w:val="•"/>
      <w:lvlJc w:val="left"/>
      <w:pPr>
        <w:ind w:left="3317" w:hanging="360"/>
      </w:pPr>
      <w:rPr>
        <w:rFonts w:hint="default"/>
        <w:lang w:val="en-US" w:eastAsia="en-US" w:bidi="ar-SA"/>
      </w:rPr>
    </w:lvl>
    <w:lvl w:ilvl="4" w:tplc="DAB2977C">
      <w:numFmt w:val="bullet"/>
      <w:lvlText w:val="•"/>
      <w:lvlJc w:val="left"/>
      <w:pPr>
        <w:ind w:left="4486" w:hanging="360"/>
      </w:pPr>
      <w:rPr>
        <w:rFonts w:hint="default"/>
        <w:lang w:val="en-US" w:eastAsia="en-US" w:bidi="ar-SA"/>
      </w:rPr>
    </w:lvl>
    <w:lvl w:ilvl="5" w:tplc="19067844">
      <w:numFmt w:val="bullet"/>
      <w:lvlText w:val="•"/>
      <w:lvlJc w:val="left"/>
      <w:pPr>
        <w:ind w:left="5655" w:hanging="360"/>
      </w:pPr>
      <w:rPr>
        <w:rFonts w:hint="default"/>
        <w:lang w:val="en-US" w:eastAsia="en-US" w:bidi="ar-SA"/>
      </w:rPr>
    </w:lvl>
    <w:lvl w:ilvl="6" w:tplc="36E07F06">
      <w:numFmt w:val="bullet"/>
      <w:lvlText w:val="•"/>
      <w:lvlJc w:val="left"/>
      <w:pPr>
        <w:ind w:left="6824" w:hanging="360"/>
      </w:pPr>
      <w:rPr>
        <w:rFonts w:hint="default"/>
        <w:lang w:val="en-US" w:eastAsia="en-US" w:bidi="ar-SA"/>
      </w:rPr>
    </w:lvl>
    <w:lvl w:ilvl="7" w:tplc="91585720">
      <w:numFmt w:val="bullet"/>
      <w:lvlText w:val="•"/>
      <w:lvlJc w:val="left"/>
      <w:pPr>
        <w:ind w:left="7993" w:hanging="360"/>
      </w:pPr>
      <w:rPr>
        <w:rFonts w:hint="default"/>
        <w:lang w:val="en-US" w:eastAsia="en-US" w:bidi="ar-SA"/>
      </w:rPr>
    </w:lvl>
    <w:lvl w:ilvl="8" w:tplc="C1521174">
      <w:numFmt w:val="bullet"/>
      <w:lvlText w:val="•"/>
      <w:lvlJc w:val="left"/>
      <w:pPr>
        <w:ind w:left="9162" w:hanging="360"/>
      </w:pPr>
      <w:rPr>
        <w:rFonts w:hint="default"/>
        <w:lang w:val="en-US" w:eastAsia="en-US" w:bidi="ar-SA"/>
      </w:rPr>
    </w:lvl>
  </w:abstractNum>
  <w:abstractNum w:abstractNumId="108" w15:restartNumberingAfterBreak="0">
    <w:nsid w:val="66883F70"/>
    <w:multiLevelType w:val="hybridMultilevel"/>
    <w:tmpl w:val="68DADBCA"/>
    <w:lvl w:ilvl="0" w:tplc="AE78DF58">
      <w:start w:val="1"/>
      <w:numFmt w:val="upperLetter"/>
      <w:lvlText w:val="%1."/>
      <w:lvlJc w:val="left"/>
      <w:pPr>
        <w:ind w:left="360" w:hanging="360"/>
      </w:pPr>
      <w:rPr>
        <w:rFonts w:hint="default"/>
      </w:rPr>
    </w:lvl>
    <w:lvl w:ilvl="1" w:tplc="0809000F">
      <w:start w:val="1"/>
      <w:numFmt w:val="decimal"/>
      <w:lvlText w:val="%2."/>
      <w:lvlJc w:val="left"/>
      <w:pPr>
        <w:ind w:left="720" w:hanging="360"/>
      </w:pPr>
    </w:lvl>
    <w:lvl w:ilvl="2" w:tplc="FFFFFFFF">
      <w:start w:val="1"/>
      <w:numFmt w:val="decimal"/>
      <w:lvlText w:val="%3."/>
      <w:lvlJc w:val="left"/>
      <w:pPr>
        <w:ind w:left="1980" w:hanging="720"/>
      </w:pPr>
      <w:rPr>
        <w:rFonts w:hint="default"/>
      </w:r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109" w15:restartNumberingAfterBreak="0">
    <w:nsid w:val="66E36762"/>
    <w:multiLevelType w:val="hybridMultilevel"/>
    <w:tmpl w:val="AB02046C"/>
    <w:lvl w:ilvl="0" w:tplc="ECD2F95A">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7F36D074">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78A24B40">
      <w:numFmt w:val="bullet"/>
      <w:lvlText w:val="•"/>
      <w:lvlJc w:val="left"/>
      <w:pPr>
        <w:ind w:left="2148" w:hanging="360"/>
      </w:pPr>
      <w:rPr>
        <w:rFonts w:hint="default"/>
        <w:lang w:val="en-US" w:eastAsia="en-US" w:bidi="ar-SA"/>
      </w:rPr>
    </w:lvl>
    <w:lvl w:ilvl="3" w:tplc="47C6DBB8">
      <w:numFmt w:val="bullet"/>
      <w:lvlText w:val="•"/>
      <w:lvlJc w:val="left"/>
      <w:pPr>
        <w:ind w:left="3317" w:hanging="360"/>
      </w:pPr>
      <w:rPr>
        <w:rFonts w:hint="default"/>
        <w:lang w:val="en-US" w:eastAsia="en-US" w:bidi="ar-SA"/>
      </w:rPr>
    </w:lvl>
    <w:lvl w:ilvl="4" w:tplc="B92699CE">
      <w:numFmt w:val="bullet"/>
      <w:lvlText w:val="•"/>
      <w:lvlJc w:val="left"/>
      <w:pPr>
        <w:ind w:left="4486" w:hanging="360"/>
      </w:pPr>
      <w:rPr>
        <w:rFonts w:hint="default"/>
        <w:lang w:val="en-US" w:eastAsia="en-US" w:bidi="ar-SA"/>
      </w:rPr>
    </w:lvl>
    <w:lvl w:ilvl="5" w:tplc="111479CE">
      <w:numFmt w:val="bullet"/>
      <w:lvlText w:val="•"/>
      <w:lvlJc w:val="left"/>
      <w:pPr>
        <w:ind w:left="5655" w:hanging="360"/>
      </w:pPr>
      <w:rPr>
        <w:rFonts w:hint="default"/>
        <w:lang w:val="en-US" w:eastAsia="en-US" w:bidi="ar-SA"/>
      </w:rPr>
    </w:lvl>
    <w:lvl w:ilvl="6" w:tplc="39888A5A">
      <w:numFmt w:val="bullet"/>
      <w:lvlText w:val="•"/>
      <w:lvlJc w:val="left"/>
      <w:pPr>
        <w:ind w:left="6824" w:hanging="360"/>
      </w:pPr>
      <w:rPr>
        <w:rFonts w:hint="default"/>
        <w:lang w:val="en-US" w:eastAsia="en-US" w:bidi="ar-SA"/>
      </w:rPr>
    </w:lvl>
    <w:lvl w:ilvl="7" w:tplc="3B127134">
      <w:numFmt w:val="bullet"/>
      <w:lvlText w:val="•"/>
      <w:lvlJc w:val="left"/>
      <w:pPr>
        <w:ind w:left="7993" w:hanging="360"/>
      </w:pPr>
      <w:rPr>
        <w:rFonts w:hint="default"/>
        <w:lang w:val="en-US" w:eastAsia="en-US" w:bidi="ar-SA"/>
      </w:rPr>
    </w:lvl>
    <w:lvl w:ilvl="8" w:tplc="407AF986">
      <w:numFmt w:val="bullet"/>
      <w:lvlText w:val="•"/>
      <w:lvlJc w:val="left"/>
      <w:pPr>
        <w:ind w:left="9162" w:hanging="360"/>
      </w:pPr>
      <w:rPr>
        <w:rFonts w:hint="default"/>
        <w:lang w:val="en-US" w:eastAsia="en-US" w:bidi="ar-SA"/>
      </w:rPr>
    </w:lvl>
  </w:abstractNum>
  <w:abstractNum w:abstractNumId="110" w15:restartNumberingAfterBreak="0">
    <w:nsid w:val="67184FAE"/>
    <w:multiLevelType w:val="hybridMultilevel"/>
    <w:tmpl w:val="159A28EC"/>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1" w15:restartNumberingAfterBreak="0">
    <w:nsid w:val="67CA6AF3"/>
    <w:multiLevelType w:val="hybridMultilevel"/>
    <w:tmpl w:val="6EBEFB20"/>
    <w:lvl w:ilvl="0" w:tplc="9370D018">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DD0E1724">
      <w:numFmt w:val="bullet"/>
      <w:lvlText w:val="•"/>
      <w:lvlJc w:val="left"/>
      <w:pPr>
        <w:ind w:left="1708" w:hanging="450"/>
      </w:pPr>
      <w:rPr>
        <w:rFonts w:hint="default"/>
        <w:lang w:val="en-US" w:eastAsia="en-US" w:bidi="ar-SA"/>
      </w:rPr>
    </w:lvl>
    <w:lvl w:ilvl="2" w:tplc="09545EFA">
      <w:numFmt w:val="bullet"/>
      <w:lvlText w:val="•"/>
      <w:lvlJc w:val="left"/>
      <w:pPr>
        <w:ind w:left="2796" w:hanging="450"/>
      </w:pPr>
      <w:rPr>
        <w:rFonts w:hint="default"/>
        <w:lang w:val="en-US" w:eastAsia="en-US" w:bidi="ar-SA"/>
      </w:rPr>
    </w:lvl>
    <w:lvl w:ilvl="3" w:tplc="2F986484">
      <w:numFmt w:val="bullet"/>
      <w:lvlText w:val="•"/>
      <w:lvlJc w:val="left"/>
      <w:pPr>
        <w:ind w:left="3884" w:hanging="450"/>
      </w:pPr>
      <w:rPr>
        <w:rFonts w:hint="default"/>
        <w:lang w:val="en-US" w:eastAsia="en-US" w:bidi="ar-SA"/>
      </w:rPr>
    </w:lvl>
    <w:lvl w:ilvl="4" w:tplc="75860FF0">
      <w:numFmt w:val="bullet"/>
      <w:lvlText w:val="•"/>
      <w:lvlJc w:val="left"/>
      <w:pPr>
        <w:ind w:left="4972" w:hanging="450"/>
      </w:pPr>
      <w:rPr>
        <w:rFonts w:hint="default"/>
        <w:lang w:val="en-US" w:eastAsia="en-US" w:bidi="ar-SA"/>
      </w:rPr>
    </w:lvl>
    <w:lvl w:ilvl="5" w:tplc="B8228F6A">
      <w:numFmt w:val="bullet"/>
      <w:lvlText w:val="•"/>
      <w:lvlJc w:val="left"/>
      <w:pPr>
        <w:ind w:left="6060" w:hanging="450"/>
      </w:pPr>
      <w:rPr>
        <w:rFonts w:hint="default"/>
        <w:lang w:val="en-US" w:eastAsia="en-US" w:bidi="ar-SA"/>
      </w:rPr>
    </w:lvl>
    <w:lvl w:ilvl="6" w:tplc="7FC06236">
      <w:numFmt w:val="bullet"/>
      <w:lvlText w:val="•"/>
      <w:lvlJc w:val="left"/>
      <w:pPr>
        <w:ind w:left="7148" w:hanging="450"/>
      </w:pPr>
      <w:rPr>
        <w:rFonts w:hint="default"/>
        <w:lang w:val="en-US" w:eastAsia="en-US" w:bidi="ar-SA"/>
      </w:rPr>
    </w:lvl>
    <w:lvl w:ilvl="7" w:tplc="43DEEF26">
      <w:numFmt w:val="bullet"/>
      <w:lvlText w:val="•"/>
      <w:lvlJc w:val="left"/>
      <w:pPr>
        <w:ind w:left="8236" w:hanging="450"/>
      </w:pPr>
      <w:rPr>
        <w:rFonts w:hint="default"/>
        <w:lang w:val="en-US" w:eastAsia="en-US" w:bidi="ar-SA"/>
      </w:rPr>
    </w:lvl>
    <w:lvl w:ilvl="8" w:tplc="2174BC68">
      <w:numFmt w:val="bullet"/>
      <w:lvlText w:val="•"/>
      <w:lvlJc w:val="left"/>
      <w:pPr>
        <w:ind w:left="9324" w:hanging="450"/>
      </w:pPr>
      <w:rPr>
        <w:rFonts w:hint="default"/>
        <w:lang w:val="en-US" w:eastAsia="en-US" w:bidi="ar-SA"/>
      </w:rPr>
    </w:lvl>
  </w:abstractNum>
  <w:abstractNum w:abstractNumId="112" w15:restartNumberingAfterBreak="0">
    <w:nsid w:val="689E4CE5"/>
    <w:multiLevelType w:val="hybridMultilevel"/>
    <w:tmpl w:val="42E4A212"/>
    <w:lvl w:ilvl="0" w:tplc="1090A97E">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CF0EFC66">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90F0ABFA">
      <w:numFmt w:val="bullet"/>
      <w:lvlText w:val="•"/>
      <w:lvlJc w:val="left"/>
      <w:pPr>
        <w:ind w:left="2148" w:hanging="360"/>
      </w:pPr>
      <w:rPr>
        <w:rFonts w:hint="default"/>
        <w:lang w:val="en-US" w:eastAsia="en-US" w:bidi="ar-SA"/>
      </w:rPr>
    </w:lvl>
    <w:lvl w:ilvl="3" w:tplc="18282DD4">
      <w:numFmt w:val="bullet"/>
      <w:lvlText w:val="•"/>
      <w:lvlJc w:val="left"/>
      <w:pPr>
        <w:ind w:left="3317" w:hanging="360"/>
      </w:pPr>
      <w:rPr>
        <w:rFonts w:hint="default"/>
        <w:lang w:val="en-US" w:eastAsia="en-US" w:bidi="ar-SA"/>
      </w:rPr>
    </w:lvl>
    <w:lvl w:ilvl="4" w:tplc="A184B00C">
      <w:numFmt w:val="bullet"/>
      <w:lvlText w:val="•"/>
      <w:lvlJc w:val="left"/>
      <w:pPr>
        <w:ind w:left="4486" w:hanging="360"/>
      </w:pPr>
      <w:rPr>
        <w:rFonts w:hint="default"/>
        <w:lang w:val="en-US" w:eastAsia="en-US" w:bidi="ar-SA"/>
      </w:rPr>
    </w:lvl>
    <w:lvl w:ilvl="5" w:tplc="34726562">
      <w:numFmt w:val="bullet"/>
      <w:lvlText w:val="•"/>
      <w:lvlJc w:val="left"/>
      <w:pPr>
        <w:ind w:left="5655" w:hanging="360"/>
      </w:pPr>
      <w:rPr>
        <w:rFonts w:hint="default"/>
        <w:lang w:val="en-US" w:eastAsia="en-US" w:bidi="ar-SA"/>
      </w:rPr>
    </w:lvl>
    <w:lvl w:ilvl="6" w:tplc="F81854D8">
      <w:numFmt w:val="bullet"/>
      <w:lvlText w:val="•"/>
      <w:lvlJc w:val="left"/>
      <w:pPr>
        <w:ind w:left="6824" w:hanging="360"/>
      </w:pPr>
      <w:rPr>
        <w:rFonts w:hint="default"/>
        <w:lang w:val="en-US" w:eastAsia="en-US" w:bidi="ar-SA"/>
      </w:rPr>
    </w:lvl>
    <w:lvl w:ilvl="7" w:tplc="78DCFFF0">
      <w:numFmt w:val="bullet"/>
      <w:lvlText w:val="•"/>
      <w:lvlJc w:val="left"/>
      <w:pPr>
        <w:ind w:left="7993" w:hanging="360"/>
      </w:pPr>
      <w:rPr>
        <w:rFonts w:hint="default"/>
        <w:lang w:val="en-US" w:eastAsia="en-US" w:bidi="ar-SA"/>
      </w:rPr>
    </w:lvl>
    <w:lvl w:ilvl="8" w:tplc="3D0C7740">
      <w:numFmt w:val="bullet"/>
      <w:lvlText w:val="•"/>
      <w:lvlJc w:val="left"/>
      <w:pPr>
        <w:ind w:left="9162" w:hanging="360"/>
      </w:pPr>
      <w:rPr>
        <w:rFonts w:hint="default"/>
        <w:lang w:val="en-US" w:eastAsia="en-US" w:bidi="ar-SA"/>
      </w:rPr>
    </w:lvl>
  </w:abstractNum>
  <w:abstractNum w:abstractNumId="113" w15:restartNumberingAfterBreak="0">
    <w:nsid w:val="694D0B21"/>
    <w:multiLevelType w:val="hybridMultilevel"/>
    <w:tmpl w:val="7132F63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4" w15:restartNumberingAfterBreak="0">
    <w:nsid w:val="6AEC1F59"/>
    <w:multiLevelType w:val="hybridMultilevel"/>
    <w:tmpl w:val="945AEEF6"/>
    <w:lvl w:ilvl="0" w:tplc="EFA2A89A">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B418A8DA">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469E689C">
      <w:start w:val="1"/>
      <w:numFmt w:val="lowerLetter"/>
      <w:lvlText w:val="%3."/>
      <w:lvlJc w:val="left"/>
      <w:pPr>
        <w:ind w:left="142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3" w:tplc="C4B632AC">
      <w:numFmt w:val="bullet"/>
      <w:lvlText w:val="•"/>
      <w:lvlJc w:val="left"/>
      <w:pPr>
        <w:ind w:left="2680" w:hanging="360"/>
      </w:pPr>
      <w:rPr>
        <w:rFonts w:hint="default"/>
        <w:lang w:val="en-US" w:eastAsia="en-US" w:bidi="ar-SA"/>
      </w:rPr>
    </w:lvl>
    <w:lvl w:ilvl="4" w:tplc="6AF6E478">
      <w:numFmt w:val="bullet"/>
      <w:lvlText w:val="•"/>
      <w:lvlJc w:val="left"/>
      <w:pPr>
        <w:ind w:left="3940" w:hanging="360"/>
      </w:pPr>
      <w:rPr>
        <w:rFonts w:hint="default"/>
        <w:lang w:val="en-US" w:eastAsia="en-US" w:bidi="ar-SA"/>
      </w:rPr>
    </w:lvl>
    <w:lvl w:ilvl="5" w:tplc="862A6F46">
      <w:numFmt w:val="bullet"/>
      <w:lvlText w:val="•"/>
      <w:lvlJc w:val="left"/>
      <w:pPr>
        <w:ind w:left="5200" w:hanging="360"/>
      </w:pPr>
      <w:rPr>
        <w:rFonts w:hint="default"/>
        <w:lang w:val="en-US" w:eastAsia="en-US" w:bidi="ar-SA"/>
      </w:rPr>
    </w:lvl>
    <w:lvl w:ilvl="6" w:tplc="7292BFA4">
      <w:numFmt w:val="bullet"/>
      <w:lvlText w:val="•"/>
      <w:lvlJc w:val="left"/>
      <w:pPr>
        <w:ind w:left="6460" w:hanging="360"/>
      </w:pPr>
      <w:rPr>
        <w:rFonts w:hint="default"/>
        <w:lang w:val="en-US" w:eastAsia="en-US" w:bidi="ar-SA"/>
      </w:rPr>
    </w:lvl>
    <w:lvl w:ilvl="7" w:tplc="7CAAE9F6">
      <w:numFmt w:val="bullet"/>
      <w:lvlText w:val="•"/>
      <w:lvlJc w:val="left"/>
      <w:pPr>
        <w:ind w:left="7720" w:hanging="360"/>
      </w:pPr>
      <w:rPr>
        <w:rFonts w:hint="default"/>
        <w:lang w:val="en-US" w:eastAsia="en-US" w:bidi="ar-SA"/>
      </w:rPr>
    </w:lvl>
    <w:lvl w:ilvl="8" w:tplc="15584E0C">
      <w:numFmt w:val="bullet"/>
      <w:lvlText w:val="•"/>
      <w:lvlJc w:val="left"/>
      <w:pPr>
        <w:ind w:left="8980" w:hanging="360"/>
      </w:pPr>
      <w:rPr>
        <w:rFonts w:hint="default"/>
        <w:lang w:val="en-US" w:eastAsia="en-US" w:bidi="ar-SA"/>
      </w:rPr>
    </w:lvl>
  </w:abstractNum>
  <w:abstractNum w:abstractNumId="115" w15:restartNumberingAfterBreak="0">
    <w:nsid w:val="6BD357C4"/>
    <w:multiLevelType w:val="hybridMultilevel"/>
    <w:tmpl w:val="7FB2473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6" w15:restartNumberingAfterBreak="0">
    <w:nsid w:val="6BF44672"/>
    <w:multiLevelType w:val="hybridMultilevel"/>
    <w:tmpl w:val="8EE09326"/>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7" w15:restartNumberingAfterBreak="0">
    <w:nsid w:val="6CD9171B"/>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8" w15:restartNumberingAfterBreak="0">
    <w:nsid w:val="6E4509B0"/>
    <w:multiLevelType w:val="multilevel"/>
    <w:tmpl w:val="A00A4DA0"/>
    <w:lvl w:ilvl="0">
      <w:start w:val="3"/>
      <w:numFmt w:val="decimal"/>
      <w:lvlText w:val="%1"/>
      <w:lvlJc w:val="left"/>
      <w:pPr>
        <w:ind w:left="540" w:hanging="378"/>
      </w:pPr>
      <w:rPr>
        <w:rFonts w:hint="default"/>
        <w:lang w:val="en-US" w:eastAsia="en-US" w:bidi="ar-SA"/>
      </w:rPr>
    </w:lvl>
    <w:lvl w:ilvl="1">
      <w:start w:val="1"/>
      <w:numFmt w:val="decimal"/>
      <w:lvlText w:val="%1.%2"/>
      <w:lvlJc w:val="left"/>
      <w:pPr>
        <w:ind w:left="540" w:hanging="378"/>
      </w:pPr>
      <w:rPr>
        <w:rFonts w:ascii="Myriad Pro" w:eastAsia="Myriad Pro" w:hAnsi="Myriad Pro" w:cs="Myriad Pro" w:hint="default"/>
        <w:b/>
        <w:bCs/>
        <w:i w:val="0"/>
        <w:iCs w:val="0"/>
        <w:color w:val="231F20"/>
        <w:spacing w:val="0"/>
        <w:w w:val="100"/>
        <w:sz w:val="24"/>
        <w:szCs w:val="24"/>
        <w:lang w:val="en-US" w:eastAsia="en-US" w:bidi="ar-SA"/>
      </w:rPr>
    </w:lvl>
    <w:lvl w:ilvl="2">
      <w:start w:val="1"/>
      <w:numFmt w:val="upperLetter"/>
      <w:lvlText w:val="%3."/>
      <w:lvlJc w:val="left"/>
      <w:pPr>
        <w:ind w:left="61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3">
      <w:numFmt w:val="bullet"/>
      <w:lvlText w:val="•"/>
      <w:lvlJc w:val="left"/>
      <w:pPr>
        <w:ind w:left="3037" w:hanging="360"/>
      </w:pPr>
      <w:rPr>
        <w:rFonts w:hint="default"/>
        <w:lang w:val="en-US" w:eastAsia="en-US" w:bidi="ar-SA"/>
      </w:rPr>
    </w:lvl>
    <w:lvl w:ilvl="4">
      <w:numFmt w:val="bullet"/>
      <w:lvlText w:val="•"/>
      <w:lvlJc w:val="left"/>
      <w:pPr>
        <w:ind w:left="4246" w:hanging="360"/>
      </w:pPr>
      <w:rPr>
        <w:rFonts w:hint="default"/>
        <w:lang w:val="en-US" w:eastAsia="en-US" w:bidi="ar-SA"/>
      </w:rPr>
    </w:lvl>
    <w:lvl w:ilvl="5">
      <w:numFmt w:val="bullet"/>
      <w:lvlText w:val="•"/>
      <w:lvlJc w:val="left"/>
      <w:pPr>
        <w:ind w:left="5455" w:hanging="360"/>
      </w:pPr>
      <w:rPr>
        <w:rFonts w:hint="default"/>
        <w:lang w:val="en-US" w:eastAsia="en-US" w:bidi="ar-SA"/>
      </w:rPr>
    </w:lvl>
    <w:lvl w:ilvl="6">
      <w:numFmt w:val="bullet"/>
      <w:lvlText w:val="•"/>
      <w:lvlJc w:val="left"/>
      <w:pPr>
        <w:ind w:left="6664" w:hanging="360"/>
      </w:pPr>
      <w:rPr>
        <w:rFonts w:hint="default"/>
        <w:lang w:val="en-US" w:eastAsia="en-US" w:bidi="ar-SA"/>
      </w:rPr>
    </w:lvl>
    <w:lvl w:ilvl="7">
      <w:numFmt w:val="bullet"/>
      <w:lvlText w:val="•"/>
      <w:lvlJc w:val="left"/>
      <w:pPr>
        <w:ind w:left="7873" w:hanging="360"/>
      </w:pPr>
      <w:rPr>
        <w:rFonts w:hint="default"/>
        <w:lang w:val="en-US" w:eastAsia="en-US" w:bidi="ar-SA"/>
      </w:rPr>
    </w:lvl>
    <w:lvl w:ilvl="8">
      <w:numFmt w:val="bullet"/>
      <w:lvlText w:val="•"/>
      <w:lvlJc w:val="left"/>
      <w:pPr>
        <w:ind w:left="9082" w:hanging="360"/>
      </w:pPr>
      <w:rPr>
        <w:rFonts w:hint="default"/>
        <w:lang w:val="en-US" w:eastAsia="en-US" w:bidi="ar-SA"/>
      </w:rPr>
    </w:lvl>
  </w:abstractNum>
  <w:abstractNum w:abstractNumId="119" w15:restartNumberingAfterBreak="0">
    <w:nsid w:val="6E532C41"/>
    <w:multiLevelType w:val="hybridMultilevel"/>
    <w:tmpl w:val="F3AEE7B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0" w15:restartNumberingAfterBreak="0">
    <w:nsid w:val="6E852FF7"/>
    <w:multiLevelType w:val="multilevel"/>
    <w:tmpl w:val="8B023AC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1" w15:restartNumberingAfterBreak="0">
    <w:nsid w:val="6F637931"/>
    <w:multiLevelType w:val="hybridMultilevel"/>
    <w:tmpl w:val="1BB8C268"/>
    <w:lvl w:ilvl="0" w:tplc="B6EADAE8">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83A84DEA">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A0B864E6">
      <w:numFmt w:val="bullet"/>
      <w:lvlText w:val="•"/>
      <w:lvlJc w:val="left"/>
      <w:pPr>
        <w:ind w:left="2148" w:hanging="360"/>
      </w:pPr>
      <w:rPr>
        <w:rFonts w:hint="default"/>
        <w:lang w:val="en-US" w:eastAsia="en-US" w:bidi="ar-SA"/>
      </w:rPr>
    </w:lvl>
    <w:lvl w:ilvl="3" w:tplc="2B302FBA">
      <w:numFmt w:val="bullet"/>
      <w:lvlText w:val="•"/>
      <w:lvlJc w:val="left"/>
      <w:pPr>
        <w:ind w:left="3317" w:hanging="360"/>
      </w:pPr>
      <w:rPr>
        <w:rFonts w:hint="default"/>
        <w:lang w:val="en-US" w:eastAsia="en-US" w:bidi="ar-SA"/>
      </w:rPr>
    </w:lvl>
    <w:lvl w:ilvl="4" w:tplc="48E85758">
      <w:numFmt w:val="bullet"/>
      <w:lvlText w:val="•"/>
      <w:lvlJc w:val="left"/>
      <w:pPr>
        <w:ind w:left="4486" w:hanging="360"/>
      </w:pPr>
      <w:rPr>
        <w:rFonts w:hint="default"/>
        <w:lang w:val="en-US" w:eastAsia="en-US" w:bidi="ar-SA"/>
      </w:rPr>
    </w:lvl>
    <w:lvl w:ilvl="5" w:tplc="417EE612">
      <w:numFmt w:val="bullet"/>
      <w:lvlText w:val="•"/>
      <w:lvlJc w:val="left"/>
      <w:pPr>
        <w:ind w:left="5655" w:hanging="360"/>
      </w:pPr>
      <w:rPr>
        <w:rFonts w:hint="default"/>
        <w:lang w:val="en-US" w:eastAsia="en-US" w:bidi="ar-SA"/>
      </w:rPr>
    </w:lvl>
    <w:lvl w:ilvl="6" w:tplc="EF5E7024">
      <w:numFmt w:val="bullet"/>
      <w:lvlText w:val="•"/>
      <w:lvlJc w:val="left"/>
      <w:pPr>
        <w:ind w:left="6824" w:hanging="360"/>
      </w:pPr>
      <w:rPr>
        <w:rFonts w:hint="default"/>
        <w:lang w:val="en-US" w:eastAsia="en-US" w:bidi="ar-SA"/>
      </w:rPr>
    </w:lvl>
    <w:lvl w:ilvl="7" w:tplc="B3B47458">
      <w:numFmt w:val="bullet"/>
      <w:lvlText w:val="•"/>
      <w:lvlJc w:val="left"/>
      <w:pPr>
        <w:ind w:left="7993" w:hanging="360"/>
      </w:pPr>
      <w:rPr>
        <w:rFonts w:hint="default"/>
        <w:lang w:val="en-US" w:eastAsia="en-US" w:bidi="ar-SA"/>
      </w:rPr>
    </w:lvl>
    <w:lvl w:ilvl="8" w:tplc="E0C22200">
      <w:numFmt w:val="bullet"/>
      <w:lvlText w:val="•"/>
      <w:lvlJc w:val="left"/>
      <w:pPr>
        <w:ind w:left="9162" w:hanging="360"/>
      </w:pPr>
      <w:rPr>
        <w:rFonts w:hint="default"/>
        <w:lang w:val="en-US" w:eastAsia="en-US" w:bidi="ar-SA"/>
      </w:rPr>
    </w:lvl>
  </w:abstractNum>
  <w:abstractNum w:abstractNumId="122" w15:restartNumberingAfterBreak="0">
    <w:nsid w:val="6F6950CC"/>
    <w:multiLevelType w:val="hybridMultilevel"/>
    <w:tmpl w:val="AEE8882C"/>
    <w:lvl w:ilvl="0" w:tplc="A65A5D14">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5D0C109A">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514C4E8C">
      <w:numFmt w:val="bullet"/>
      <w:lvlText w:val="•"/>
      <w:lvlJc w:val="left"/>
      <w:pPr>
        <w:ind w:left="2148" w:hanging="360"/>
      </w:pPr>
      <w:rPr>
        <w:rFonts w:hint="default"/>
        <w:lang w:val="en-US" w:eastAsia="en-US" w:bidi="ar-SA"/>
      </w:rPr>
    </w:lvl>
    <w:lvl w:ilvl="3" w:tplc="ADECE660">
      <w:numFmt w:val="bullet"/>
      <w:lvlText w:val="•"/>
      <w:lvlJc w:val="left"/>
      <w:pPr>
        <w:ind w:left="3317" w:hanging="360"/>
      </w:pPr>
      <w:rPr>
        <w:rFonts w:hint="default"/>
        <w:lang w:val="en-US" w:eastAsia="en-US" w:bidi="ar-SA"/>
      </w:rPr>
    </w:lvl>
    <w:lvl w:ilvl="4" w:tplc="B422129A">
      <w:numFmt w:val="bullet"/>
      <w:lvlText w:val="•"/>
      <w:lvlJc w:val="left"/>
      <w:pPr>
        <w:ind w:left="4486" w:hanging="360"/>
      </w:pPr>
      <w:rPr>
        <w:rFonts w:hint="default"/>
        <w:lang w:val="en-US" w:eastAsia="en-US" w:bidi="ar-SA"/>
      </w:rPr>
    </w:lvl>
    <w:lvl w:ilvl="5" w:tplc="F404FF1E">
      <w:numFmt w:val="bullet"/>
      <w:lvlText w:val="•"/>
      <w:lvlJc w:val="left"/>
      <w:pPr>
        <w:ind w:left="5655" w:hanging="360"/>
      </w:pPr>
      <w:rPr>
        <w:rFonts w:hint="default"/>
        <w:lang w:val="en-US" w:eastAsia="en-US" w:bidi="ar-SA"/>
      </w:rPr>
    </w:lvl>
    <w:lvl w:ilvl="6" w:tplc="AA807936">
      <w:numFmt w:val="bullet"/>
      <w:lvlText w:val="•"/>
      <w:lvlJc w:val="left"/>
      <w:pPr>
        <w:ind w:left="6824" w:hanging="360"/>
      </w:pPr>
      <w:rPr>
        <w:rFonts w:hint="default"/>
        <w:lang w:val="en-US" w:eastAsia="en-US" w:bidi="ar-SA"/>
      </w:rPr>
    </w:lvl>
    <w:lvl w:ilvl="7" w:tplc="A22ABE6A">
      <w:numFmt w:val="bullet"/>
      <w:lvlText w:val="•"/>
      <w:lvlJc w:val="left"/>
      <w:pPr>
        <w:ind w:left="7993" w:hanging="360"/>
      </w:pPr>
      <w:rPr>
        <w:rFonts w:hint="default"/>
        <w:lang w:val="en-US" w:eastAsia="en-US" w:bidi="ar-SA"/>
      </w:rPr>
    </w:lvl>
    <w:lvl w:ilvl="8" w:tplc="6D388F7C">
      <w:numFmt w:val="bullet"/>
      <w:lvlText w:val="•"/>
      <w:lvlJc w:val="left"/>
      <w:pPr>
        <w:ind w:left="9162" w:hanging="360"/>
      </w:pPr>
      <w:rPr>
        <w:rFonts w:hint="default"/>
        <w:lang w:val="en-US" w:eastAsia="en-US" w:bidi="ar-SA"/>
      </w:rPr>
    </w:lvl>
  </w:abstractNum>
  <w:abstractNum w:abstractNumId="123" w15:restartNumberingAfterBreak="0">
    <w:nsid w:val="70460966"/>
    <w:multiLevelType w:val="hybridMultilevel"/>
    <w:tmpl w:val="82EC29FC"/>
    <w:lvl w:ilvl="0" w:tplc="01DE177C">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576AEA0E">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B56A199E">
      <w:numFmt w:val="bullet"/>
      <w:lvlText w:val="•"/>
      <w:lvlJc w:val="left"/>
      <w:pPr>
        <w:ind w:left="2148" w:hanging="360"/>
      </w:pPr>
      <w:rPr>
        <w:rFonts w:hint="default"/>
        <w:lang w:val="en-US" w:eastAsia="en-US" w:bidi="ar-SA"/>
      </w:rPr>
    </w:lvl>
    <w:lvl w:ilvl="3" w:tplc="072EEEEA">
      <w:numFmt w:val="bullet"/>
      <w:lvlText w:val="•"/>
      <w:lvlJc w:val="left"/>
      <w:pPr>
        <w:ind w:left="3317" w:hanging="360"/>
      </w:pPr>
      <w:rPr>
        <w:rFonts w:hint="default"/>
        <w:lang w:val="en-US" w:eastAsia="en-US" w:bidi="ar-SA"/>
      </w:rPr>
    </w:lvl>
    <w:lvl w:ilvl="4" w:tplc="190676DC">
      <w:numFmt w:val="bullet"/>
      <w:lvlText w:val="•"/>
      <w:lvlJc w:val="left"/>
      <w:pPr>
        <w:ind w:left="4486" w:hanging="360"/>
      </w:pPr>
      <w:rPr>
        <w:rFonts w:hint="default"/>
        <w:lang w:val="en-US" w:eastAsia="en-US" w:bidi="ar-SA"/>
      </w:rPr>
    </w:lvl>
    <w:lvl w:ilvl="5" w:tplc="4C4A1EE8">
      <w:numFmt w:val="bullet"/>
      <w:lvlText w:val="•"/>
      <w:lvlJc w:val="left"/>
      <w:pPr>
        <w:ind w:left="5655" w:hanging="360"/>
      </w:pPr>
      <w:rPr>
        <w:rFonts w:hint="default"/>
        <w:lang w:val="en-US" w:eastAsia="en-US" w:bidi="ar-SA"/>
      </w:rPr>
    </w:lvl>
    <w:lvl w:ilvl="6" w:tplc="F29604BE">
      <w:numFmt w:val="bullet"/>
      <w:lvlText w:val="•"/>
      <w:lvlJc w:val="left"/>
      <w:pPr>
        <w:ind w:left="6824" w:hanging="360"/>
      </w:pPr>
      <w:rPr>
        <w:rFonts w:hint="default"/>
        <w:lang w:val="en-US" w:eastAsia="en-US" w:bidi="ar-SA"/>
      </w:rPr>
    </w:lvl>
    <w:lvl w:ilvl="7" w:tplc="38AC906C">
      <w:numFmt w:val="bullet"/>
      <w:lvlText w:val="•"/>
      <w:lvlJc w:val="left"/>
      <w:pPr>
        <w:ind w:left="7993" w:hanging="360"/>
      </w:pPr>
      <w:rPr>
        <w:rFonts w:hint="default"/>
        <w:lang w:val="en-US" w:eastAsia="en-US" w:bidi="ar-SA"/>
      </w:rPr>
    </w:lvl>
    <w:lvl w:ilvl="8" w:tplc="130E885E">
      <w:numFmt w:val="bullet"/>
      <w:lvlText w:val="•"/>
      <w:lvlJc w:val="left"/>
      <w:pPr>
        <w:ind w:left="9162" w:hanging="360"/>
      </w:pPr>
      <w:rPr>
        <w:rFonts w:hint="default"/>
        <w:lang w:val="en-US" w:eastAsia="en-US" w:bidi="ar-SA"/>
      </w:rPr>
    </w:lvl>
  </w:abstractNum>
  <w:abstractNum w:abstractNumId="124" w15:restartNumberingAfterBreak="0">
    <w:nsid w:val="71F634D7"/>
    <w:multiLevelType w:val="hybridMultilevel"/>
    <w:tmpl w:val="A94EC476"/>
    <w:lvl w:ilvl="0" w:tplc="5DFC25C0">
      <w:start w:val="1"/>
      <w:numFmt w:val="upperLetter"/>
      <w:lvlText w:val="%1."/>
      <w:lvlJc w:val="left"/>
      <w:pPr>
        <w:ind w:left="663" w:hanging="501"/>
      </w:pPr>
      <w:rPr>
        <w:rFonts w:ascii="Myriad Pro" w:eastAsia="Myriad Pro" w:hAnsi="Myriad Pro" w:cs="Myriad Pro" w:hint="default"/>
        <w:b w:val="0"/>
        <w:bCs w:val="0"/>
        <w:i w:val="0"/>
        <w:iCs w:val="0"/>
        <w:color w:val="231F20"/>
        <w:spacing w:val="0"/>
        <w:w w:val="100"/>
        <w:sz w:val="24"/>
        <w:szCs w:val="24"/>
        <w:lang w:val="en-US" w:eastAsia="en-US" w:bidi="ar-SA"/>
      </w:rPr>
    </w:lvl>
    <w:lvl w:ilvl="1" w:tplc="A1D8881A">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D1CE5C30">
      <w:numFmt w:val="bullet"/>
      <w:lvlText w:val="•"/>
      <w:lvlJc w:val="left"/>
      <w:pPr>
        <w:ind w:left="2148" w:hanging="360"/>
      </w:pPr>
      <w:rPr>
        <w:rFonts w:hint="default"/>
        <w:lang w:val="en-US" w:eastAsia="en-US" w:bidi="ar-SA"/>
      </w:rPr>
    </w:lvl>
    <w:lvl w:ilvl="3" w:tplc="FCC4B02E">
      <w:numFmt w:val="bullet"/>
      <w:lvlText w:val="•"/>
      <w:lvlJc w:val="left"/>
      <w:pPr>
        <w:ind w:left="3317" w:hanging="360"/>
      </w:pPr>
      <w:rPr>
        <w:rFonts w:hint="default"/>
        <w:lang w:val="en-US" w:eastAsia="en-US" w:bidi="ar-SA"/>
      </w:rPr>
    </w:lvl>
    <w:lvl w:ilvl="4" w:tplc="703060CC">
      <w:numFmt w:val="bullet"/>
      <w:lvlText w:val="•"/>
      <w:lvlJc w:val="left"/>
      <w:pPr>
        <w:ind w:left="4486" w:hanging="360"/>
      </w:pPr>
      <w:rPr>
        <w:rFonts w:hint="default"/>
        <w:lang w:val="en-US" w:eastAsia="en-US" w:bidi="ar-SA"/>
      </w:rPr>
    </w:lvl>
    <w:lvl w:ilvl="5" w:tplc="043E0888">
      <w:numFmt w:val="bullet"/>
      <w:lvlText w:val="•"/>
      <w:lvlJc w:val="left"/>
      <w:pPr>
        <w:ind w:left="5655" w:hanging="360"/>
      </w:pPr>
      <w:rPr>
        <w:rFonts w:hint="default"/>
        <w:lang w:val="en-US" w:eastAsia="en-US" w:bidi="ar-SA"/>
      </w:rPr>
    </w:lvl>
    <w:lvl w:ilvl="6" w:tplc="A1468826">
      <w:numFmt w:val="bullet"/>
      <w:lvlText w:val="•"/>
      <w:lvlJc w:val="left"/>
      <w:pPr>
        <w:ind w:left="6824" w:hanging="360"/>
      </w:pPr>
      <w:rPr>
        <w:rFonts w:hint="default"/>
        <w:lang w:val="en-US" w:eastAsia="en-US" w:bidi="ar-SA"/>
      </w:rPr>
    </w:lvl>
    <w:lvl w:ilvl="7" w:tplc="AE428B62">
      <w:numFmt w:val="bullet"/>
      <w:lvlText w:val="•"/>
      <w:lvlJc w:val="left"/>
      <w:pPr>
        <w:ind w:left="7993" w:hanging="360"/>
      </w:pPr>
      <w:rPr>
        <w:rFonts w:hint="default"/>
        <w:lang w:val="en-US" w:eastAsia="en-US" w:bidi="ar-SA"/>
      </w:rPr>
    </w:lvl>
    <w:lvl w:ilvl="8" w:tplc="C910068A">
      <w:numFmt w:val="bullet"/>
      <w:lvlText w:val="•"/>
      <w:lvlJc w:val="left"/>
      <w:pPr>
        <w:ind w:left="9162" w:hanging="360"/>
      </w:pPr>
      <w:rPr>
        <w:rFonts w:hint="default"/>
        <w:lang w:val="en-US" w:eastAsia="en-US" w:bidi="ar-SA"/>
      </w:rPr>
    </w:lvl>
  </w:abstractNum>
  <w:abstractNum w:abstractNumId="125" w15:restartNumberingAfterBreak="0">
    <w:nsid w:val="72D93E66"/>
    <w:multiLevelType w:val="hybridMultilevel"/>
    <w:tmpl w:val="1244389E"/>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6" w15:restartNumberingAfterBreak="0">
    <w:nsid w:val="750D4CBB"/>
    <w:multiLevelType w:val="hybridMultilevel"/>
    <w:tmpl w:val="C956701E"/>
    <w:lvl w:ilvl="0" w:tplc="08090015">
      <w:start w:val="1"/>
      <w:numFmt w:val="upperLetter"/>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7" w15:restartNumberingAfterBreak="0">
    <w:nsid w:val="75ED5693"/>
    <w:multiLevelType w:val="hybridMultilevel"/>
    <w:tmpl w:val="14F09246"/>
    <w:lvl w:ilvl="0" w:tplc="359ACEE6">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F7D43142">
      <w:numFmt w:val="bullet"/>
      <w:lvlText w:val="•"/>
      <w:lvlJc w:val="left"/>
      <w:pPr>
        <w:ind w:left="1708" w:hanging="450"/>
      </w:pPr>
      <w:rPr>
        <w:rFonts w:hint="default"/>
        <w:lang w:val="en-US" w:eastAsia="en-US" w:bidi="ar-SA"/>
      </w:rPr>
    </w:lvl>
    <w:lvl w:ilvl="2" w:tplc="FD80C7FA">
      <w:numFmt w:val="bullet"/>
      <w:lvlText w:val="•"/>
      <w:lvlJc w:val="left"/>
      <w:pPr>
        <w:ind w:left="2796" w:hanging="450"/>
      </w:pPr>
      <w:rPr>
        <w:rFonts w:hint="default"/>
        <w:lang w:val="en-US" w:eastAsia="en-US" w:bidi="ar-SA"/>
      </w:rPr>
    </w:lvl>
    <w:lvl w:ilvl="3" w:tplc="44E47606">
      <w:numFmt w:val="bullet"/>
      <w:lvlText w:val="•"/>
      <w:lvlJc w:val="left"/>
      <w:pPr>
        <w:ind w:left="3884" w:hanging="450"/>
      </w:pPr>
      <w:rPr>
        <w:rFonts w:hint="default"/>
        <w:lang w:val="en-US" w:eastAsia="en-US" w:bidi="ar-SA"/>
      </w:rPr>
    </w:lvl>
    <w:lvl w:ilvl="4" w:tplc="676E4C10">
      <w:numFmt w:val="bullet"/>
      <w:lvlText w:val="•"/>
      <w:lvlJc w:val="left"/>
      <w:pPr>
        <w:ind w:left="4972" w:hanging="450"/>
      </w:pPr>
      <w:rPr>
        <w:rFonts w:hint="default"/>
        <w:lang w:val="en-US" w:eastAsia="en-US" w:bidi="ar-SA"/>
      </w:rPr>
    </w:lvl>
    <w:lvl w:ilvl="5" w:tplc="7EDEA4C6">
      <w:numFmt w:val="bullet"/>
      <w:lvlText w:val="•"/>
      <w:lvlJc w:val="left"/>
      <w:pPr>
        <w:ind w:left="6060" w:hanging="450"/>
      </w:pPr>
      <w:rPr>
        <w:rFonts w:hint="default"/>
        <w:lang w:val="en-US" w:eastAsia="en-US" w:bidi="ar-SA"/>
      </w:rPr>
    </w:lvl>
    <w:lvl w:ilvl="6" w:tplc="B9068FA0">
      <w:numFmt w:val="bullet"/>
      <w:lvlText w:val="•"/>
      <w:lvlJc w:val="left"/>
      <w:pPr>
        <w:ind w:left="7148" w:hanging="450"/>
      </w:pPr>
      <w:rPr>
        <w:rFonts w:hint="default"/>
        <w:lang w:val="en-US" w:eastAsia="en-US" w:bidi="ar-SA"/>
      </w:rPr>
    </w:lvl>
    <w:lvl w:ilvl="7" w:tplc="9A2C02CA">
      <w:numFmt w:val="bullet"/>
      <w:lvlText w:val="•"/>
      <w:lvlJc w:val="left"/>
      <w:pPr>
        <w:ind w:left="8236" w:hanging="450"/>
      </w:pPr>
      <w:rPr>
        <w:rFonts w:hint="default"/>
        <w:lang w:val="en-US" w:eastAsia="en-US" w:bidi="ar-SA"/>
      </w:rPr>
    </w:lvl>
    <w:lvl w:ilvl="8" w:tplc="4F14177A">
      <w:numFmt w:val="bullet"/>
      <w:lvlText w:val="•"/>
      <w:lvlJc w:val="left"/>
      <w:pPr>
        <w:ind w:left="9324" w:hanging="450"/>
      </w:pPr>
      <w:rPr>
        <w:rFonts w:hint="default"/>
        <w:lang w:val="en-US" w:eastAsia="en-US" w:bidi="ar-SA"/>
      </w:rPr>
    </w:lvl>
  </w:abstractNum>
  <w:abstractNum w:abstractNumId="128" w15:restartNumberingAfterBreak="0">
    <w:nsid w:val="763513B2"/>
    <w:multiLevelType w:val="hybridMultilevel"/>
    <w:tmpl w:val="9E9AF332"/>
    <w:lvl w:ilvl="0" w:tplc="62C8ED88">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2B18884E">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8BC68FBE">
      <w:numFmt w:val="bullet"/>
      <w:lvlText w:val="•"/>
      <w:lvlJc w:val="left"/>
      <w:pPr>
        <w:ind w:left="2148" w:hanging="360"/>
      </w:pPr>
      <w:rPr>
        <w:rFonts w:hint="default"/>
        <w:lang w:val="en-US" w:eastAsia="en-US" w:bidi="ar-SA"/>
      </w:rPr>
    </w:lvl>
    <w:lvl w:ilvl="3" w:tplc="E6FE4E2A">
      <w:numFmt w:val="bullet"/>
      <w:lvlText w:val="•"/>
      <w:lvlJc w:val="left"/>
      <w:pPr>
        <w:ind w:left="3317" w:hanging="360"/>
      </w:pPr>
      <w:rPr>
        <w:rFonts w:hint="default"/>
        <w:lang w:val="en-US" w:eastAsia="en-US" w:bidi="ar-SA"/>
      </w:rPr>
    </w:lvl>
    <w:lvl w:ilvl="4" w:tplc="2BB4DBE6">
      <w:numFmt w:val="bullet"/>
      <w:lvlText w:val="•"/>
      <w:lvlJc w:val="left"/>
      <w:pPr>
        <w:ind w:left="4486" w:hanging="360"/>
      </w:pPr>
      <w:rPr>
        <w:rFonts w:hint="default"/>
        <w:lang w:val="en-US" w:eastAsia="en-US" w:bidi="ar-SA"/>
      </w:rPr>
    </w:lvl>
    <w:lvl w:ilvl="5" w:tplc="86BEBE08">
      <w:numFmt w:val="bullet"/>
      <w:lvlText w:val="•"/>
      <w:lvlJc w:val="left"/>
      <w:pPr>
        <w:ind w:left="5655" w:hanging="360"/>
      </w:pPr>
      <w:rPr>
        <w:rFonts w:hint="default"/>
        <w:lang w:val="en-US" w:eastAsia="en-US" w:bidi="ar-SA"/>
      </w:rPr>
    </w:lvl>
    <w:lvl w:ilvl="6" w:tplc="C10ECDB4">
      <w:numFmt w:val="bullet"/>
      <w:lvlText w:val="•"/>
      <w:lvlJc w:val="left"/>
      <w:pPr>
        <w:ind w:left="6824" w:hanging="360"/>
      </w:pPr>
      <w:rPr>
        <w:rFonts w:hint="default"/>
        <w:lang w:val="en-US" w:eastAsia="en-US" w:bidi="ar-SA"/>
      </w:rPr>
    </w:lvl>
    <w:lvl w:ilvl="7" w:tplc="133A0E7A">
      <w:numFmt w:val="bullet"/>
      <w:lvlText w:val="•"/>
      <w:lvlJc w:val="left"/>
      <w:pPr>
        <w:ind w:left="7993" w:hanging="360"/>
      </w:pPr>
      <w:rPr>
        <w:rFonts w:hint="default"/>
        <w:lang w:val="en-US" w:eastAsia="en-US" w:bidi="ar-SA"/>
      </w:rPr>
    </w:lvl>
    <w:lvl w:ilvl="8" w:tplc="CD70BDCE">
      <w:numFmt w:val="bullet"/>
      <w:lvlText w:val="•"/>
      <w:lvlJc w:val="left"/>
      <w:pPr>
        <w:ind w:left="9162" w:hanging="360"/>
      </w:pPr>
      <w:rPr>
        <w:rFonts w:hint="default"/>
        <w:lang w:val="en-US" w:eastAsia="en-US" w:bidi="ar-SA"/>
      </w:rPr>
    </w:lvl>
  </w:abstractNum>
  <w:abstractNum w:abstractNumId="129" w15:restartNumberingAfterBreak="0">
    <w:nsid w:val="78812EA3"/>
    <w:multiLevelType w:val="multilevel"/>
    <w:tmpl w:val="9B08F250"/>
    <w:lvl w:ilvl="0">
      <w:start w:val="2"/>
      <w:numFmt w:val="decimal"/>
      <w:lvlText w:val="%1"/>
      <w:lvlJc w:val="left"/>
      <w:pPr>
        <w:ind w:left="540" w:hanging="378"/>
      </w:pPr>
      <w:rPr>
        <w:rFonts w:hint="default"/>
        <w:lang w:val="en-US" w:eastAsia="en-US" w:bidi="ar-SA"/>
      </w:rPr>
    </w:lvl>
    <w:lvl w:ilvl="1">
      <w:start w:val="1"/>
      <w:numFmt w:val="decimal"/>
      <w:lvlText w:val="%1.%2"/>
      <w:lvlJc w:val="left"/>
      <w:pPr>
        <w:ind w:left="540" w:hanging="378"/>
      </w:pPr>
      <w:rPr>
        <w:rFonts w:ascii="Myriad Pro" w:eastAsia="Myriad Pro" w:hAnsi="Myriad Pro" w:cs="Myriad Pro" w:hint="default"/>
        <w:b/>
        <w:bCs/>
        <w:i w:val="0"/>
        <w:iCs w:val="0"/>
        <w:color w:val="231F20"/>
        <w:spacing w:val="0"/>
        <w:w w:val="100"/>
        <w:sz w:val="24"/>
        <w:szCs w:val="24"/>
        <w:lang w:val="en-US" w:eastAsia="en-US" w:bidi="ar-SA"/>
      </w:rPr>
    </w:lvl>
    <w:lvl w:ilvl="2">
      <w:numFmt w:val="bullet"/>
      <w:lvlText w:val="•"/>
      <w:lvlJc w:val="left"/>
      <w:pPr>
        <w:ind w:left="2732" w:hanging="378"/>
      </w:pPr>
      <w:rPr>
        <w:rFonts w:hint="default"/>
        <w:lang w:val="en-US" w:eastAsia="en-US" w:bidi="ar-SA"/>
      </w:rPr>
    </w:lvl>
    <w:lvl w:ilvl="3">
      <w:numFmt w:val="bullet"/>
      <w:lvlText w:val="•"/>
      <w:lvlJc w:val="left"/>
      <w:pPr>
        <w:ind w:left="3828" w:hanging="378"/>
      </w:pPr>
      <w:rPr>
        <w:rFonts w:hint="default"/>
        <w:lang w:val="en-US" w:eastAsia="en-US" w:bidi="ar-SA"/>
      </w:rPr>
    </w:lvl>
    <w:lvl w:ilvl="4">
      <w:numFmt w:val="bullet"/>
      <w:lvlText w:val="•"/>
      <w:lvlJc w:val="left"/>
      <w:pPr>
        <w:ind w:left="4924" w:hanging="378"/>
      </w:pPr>
      <w:rPr>
        <w:rFonts w:hint="default"/>
        <w:lang w:val="en-US" w:eastAsia="en-US" w:bidi="ar-SA"/>
      </w:rPr>
    </w:lvl>
    <w:lvl w:ilvl="5">
      <w:numFmt w:val="bullet"/>
      <w:lvlText w:val="•"/>
      <w:lvlJc w:val="left"/>
      <w:pPr>
        <w:ind w:left="6020" w:hanging="378"/>
      </w:pPr>
      <w:rPr>
        <w:rFonts w:hint="default"/>
        <w:lang w:val="en-US" w:eastAsia="en-US" w:bidi="ar-SA"/>
      </w:rPr>
    </w:lvl>
    <w:lvl w:ilvl="6">
      <w:numFmt w:val="bullet"/>
      <w:lvlText w:val="•"/>
      <w:lvlJc w:val="left"/>
      <w:pPr>
        <w:ind w:left="7116" w:hanging="378"/>
      </w:pPr>
      <w:rPr>
        <w:rFonts w:hint="default"/>
        <w:lang w:val="en-US" w:eastAsia="en-US" w:bidi="ar-SA"/>
      </w:rPr>
    </w:lvl>
    <w:lvl w:ilvl="7">
      <w:numFmt w:val="bullet"/>
      <w:lvlText w:val="•"/>
      <w:lvlJc w:val="left"/>
      <w:pPr>
        <w:ind w:left="8212" w:hanging="378"/>
      </w:pPr>
      <w:rPr>
        <w:rFonts w:hint="default"/>
        <w:lang w:val="en-US" w:eastAsia="en-US" w:bidi="ar-SA"/>
      </w:rPr>
    </w:lvl>
    <w:lvl w:ilvl="8">
      <w:numFmt w:val="bullet"/>
      <w:lvlText w:val="•"/>
      <w:lvlJc w:val="left"/>
      <w:pPr>
        <w:ind w:left="9308" w:hanging="378"/>
      </w:pPr>
      <w:rPr>
        <w:rFonts w:hint="default"/>
        <w:lang w:val="en-US" w:eastAsia="en-US" w:bidi="ar-SA"/>
      </w:rPr>
    </w:lvl>
  </w:abstractNum>
  <w:abstractNum w:abstractNumId="130" w15:restartNumberingAfterBreak="0">
    <w:nsid w:val="78AA70F9"/>
    <w:multiLevelType w:val="hybridMultilevel"/>
    <w:tmpl w:val="AA6EAF60"/>
    <w:lvl w:ilvl="0" w:tplc="AA8E8D16">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01B83FEA">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4940AEB4">
      <w:numFmt w:val="bullet"/>
      <w:lvlText w:val="•"/>
      <w:lvlJc w:val="left"/>
      <w:pPr>
        <w:ind w:left="2148" w:hanging="360"/>
      </w:pPr>
      <w:rPr>
        <w:rFonts w:hint="default"/>
        <w:lang w:val="en-US" w:eastAsia="en-US" w:bidi="ar-SA"/>
      </w:rPr>
    </w:lvl>
    <w:lvl w:ilvl="3" w:tplc="A99A2DD2">
      <w:numFmt w:val="bullet"/>
      <w:lvlText w:val="•"/>
      <w:lvlJc w:val="left"/>
      <w:pPr>
        <w:ind w:left="3317" w:hanging="360"/>
      </w:pPr>
      <w:rPr>
        <w:rFonts w:hint="default"/>
        <w:lang w:val="en-US" w:eastAsia="en-US" w:bidi="ar-SA"/>
      </w:rPr>
    </w:lvl>
    <w:lvl w:ilvl="4" w:tplc="2B908234">
      <w:numFmt w:val="bullet"/>
      <w:lvlText w:val="•"/>
      <w:lvlJc w:val="left"/>
      <w:pPr>
        <w:ind w:left="4486" w:hanging="360"/>
      </w:pPr>
      <w:rPr>
        <w:rFonts w:hint="default"/>
        <w:lang w:val="en-US" w:eastAsia="en-US" w:bidi="ar-SA"/>
      </w:rPr>
    </w:lvl>
    <w:lvl w:ilvl="5" w:tplc="66DC8C06">
      <w:numFmt w:val="bullet"/>
      <w:lvlText w:val="•"/>
      <w:lvlJc w:val="left"/>
      <w:pPr>
        <w:ind w:left="5655" w:hanging="360"/>
      </w:pPr>
      <w:rPr>
        <w:rFonts w:hint="default"/>
        <w:lang w:val="en-US" w:eastAsia="en-US" w:bidi="ar-SA"/>
      </w:rPr>
    </w:lvl>
    <w:lvl w:ilvl="6" w:tplc="430A3240">
      <w:numFmt w:val="bullet"/>
      <w:lvlText w:val="•"/>
      <w:lvlJc w:val="left"/>
      <w:pPr>
        <w:ind w:left="6824" w:hanging="360"/>
      </w:pPr>
      <w:rPr>
        <w:rFonts w:hint="default"/>
        <w:lang w:val="en-US" w:eastAsia="en-US" w:bidi="ar-SA"/>
      </w:rPr>
    </w:lvl>
    <w:lvl w:ilvl="7" w:tplc="4B5457E2">
      <w:numFmt w:val="bullet"/>
      <w:lvlText w:val="•"/>
      <w:lvlJc w:val="left"/>
      <w:pPr>
        <w:ind w:left="7993" w:hanging="360"/>
      </w:pPr>
      <w:rPr>
        <w:rFonts w:hint="default"/>
        <w:lang w:val="en-US" w:eastAsia="en-US" w:bidi="ar-SA"/>
      </w:rPr>
    </w:lvl>
    <w:lvl w:ilvl="8" w:tplc="12D25B58">
      <w:numFmt w:val="bullet"/>
      <w:lvlText w:val="•"/>
      <w:lvlJc w:val="left"/>
      <w:pPr>
        <w:ind w:left="9162" w:hanging="360"/>
      </w:pPr>
      <w:rPr>
        <w:rFonts w:hint="default"/>
        <w:lang w:val="en-US" w:eastAsia="en-US" w:bidi="ar-SA"/>
      </w:rPr>
    </w:lvl>
  </w:abstractNum>
  <w:abstractNum w:abstractNumId="131" w15:restartNumberingAfterBreak="0">
    <w:nsid w:val="79F45D3A"/>
    <w:multiLevelType w:val="multilevel"/>
    <w:tmpl w:val="6BCA9EB2"/>
    <w:lvl w:ilvl="0">
      <w:start w:val="3"/>
      <w:numFmt w:val="decimal"/>
      <w:lvlText w:val="%1"/>
      <w:lvlJc w:val="left"/>
      <w:pPr>
        <w:ind w:left="540" w:hanging="378"/>
      </w:pPr>
      <w:rPr>
        <w:rFonts w:hint="default"/>
        <w:lang w:val="en-US" w:eastAsia="en-US" w:bidi="ar-SA"/>
      </w:rPr>
    </w:lvl>
    <w:lvl w:ilvl="1">
      <w:start w:val="1"/>
      <w:numFmt w:val="decimal"/>
      <w:lvlText w:val="%1.%2"/>
      <w:lvlJc w:val="left"/>
      <w:pPr>
        <w:ind w:left="540" w:hanging="378"/>
      </w:pPr>
      <w:rPr>
        <w:rFonts w:ascii="Myriad Pro" w:eastAsia="Myriad Pro" w:hAnsi="Myriad Pro" w:cs="Myriad Pro" w:hint="default"/>
        <w:b/>
        <w:bCs/>
        <w:i w:val="0"/>
        <w:iCs w:val="0"/>
        <w:color w:val="231F20"/>
        <w:spacing w:val="0"/>
        <w:w w:val="100"/>
        <w:sz w:val="24"/>
        <w:szCs w:val="24"/>
        <w:lang w:val="en-US" w:eastAsia="en-US" w:bidi="ar-SA"/>
      </w:rPr>
    </w:lvl>
    <w:lvl w:ilvl="2">
      <w:numFmt w:val="bullet"/>
      <w:lvlText w:val="•"/>
      <w:lvlJc w:val="left"/>
      <w:pPr>
        <w:ind w:left="2732" w:hanging="378"/>
      </w:pPr>
      <w:rPr>
        <w:rFonts w:hint="default"/>
        <w:lang w:val="en-US" w:eastAsia="en-US" w:bidi="ar-SA"/>
      </w:rPr>
    </w:lvl>
    <w:lvl w:ilvl="3">
      <w:numFmt w:val="bullet"/>
      <w:lvlText w:val="•"/>
      <w:lvlJc w:val="left"/>
      <w:pPr>
        <w:ind w:left="3828" w:hanging="378"/>
      </w:pPr>
      <w:rPr>
        <w:rFonts w:hint="default"/>
        <w:lang w:val="en-US" w:eastAsia="en-US" w:bidi="ar-SA"/>
      </w:rPr>
    </w:lvl>
    <w:lvl w:ilvl="4">
      <w:numFmt w:val="bullet"/>
      <w:lvlText w:val="•"/>
      <w:lvlJc w:val="left"/>
      <w:pPr>
        <w:ind w:left="4924" w:hanging="378"/>
      </w:pPr>
      <w:rPr>
        <w:rFonts w:hint="default"/>
        <w:lang w:val="en-US" w:eastAsia="en-US" w:bidi="ar-SA"/>
      </w:rPr>
    </w:lvl>
    <w:lvl w:ilvl="5">
      <w:numFmt w:val="bullet"/>
      <w:lvlText w:val="•"/>
      <w:lvlJc w:val="left"/>
      <w:pPr>
        <w:ind w:left="6020" w:hanging="378"/>
      </w:pPr>
      <w:rPr>
        <w:rFonts w:hint="default"/>
        <w:lang w:val="en-US" w:eastAsia="en-US" w:bidi="ar-SA"/>
      </w:rPr>
    </w:lvl>
    <w:lvl w:ilvl="6">
      <w:numFmt w:val="bullet"/>
      <w:lvlText w:val="•"/>
      <w:lvlJc w:val="left"/>
      <w:pPr>
        <w:ind w:left="7116" w:hanging="378"/>
      </w:pPr>
      <w:rPr>
        <w:rFonts w:hint="default"/>
        <w:lang w:val="en-US" w:eastAsia="en-US" w:bidi="ar-SA"/>
      </w:rPr>
    </w:lvl>
    <w:lvl w:ilvl="7">
      <w:numFmt w:val="bullet"/>
      <w:lvlText w:val="•"/>
      <w:lvlJc w:val="left"/>
      <w:pPr>
        <w:ind w:left="8212" w:hanging="378"/>
      </w:pPr>
      <w:rPr>
        <w:rFonts w:hint="default"/>
        <w:lang w:val="en-US" w:eastAsia="en-US" w:bidi="ar-SA"/>
      </w:rPr>
    </w:lvl>
    <w:lvl w:ilvl="8">
      <w:numFmt w:val="bullet"/>
      <w:lvlText w:val="•"/>
      <w:lvlJc w:val="left"/>
      <w:pPr>
        <w:ind w:left="9308" w:hanging="378"/>
      </w:pPr>
      <w:rPr>
        <w:rFonts w:hint="default"/>
        <w:lang w:val="en-US" w:eastAsia="en-US" w:bidi="ar-SA"/>
      </w:rPr>
    </w:lvl>
  </w:abstractNum>
  <w:abstractNum w:abstractNumId="132" w15:restartNumberingAfterBreak="0">
    <w:nsid w:val="7AAB3B45"/>
    <w:multiLevelType w:val="hybridMultilevel"/>
    <w:tmpl w:val="518E118C"/>
    <w:lvl w:ilvl="0" w:tplc="FFFFFFFF">
      <w:start w:val="1"/>
      <w:numFmt w:val="decimal"/>
      <w:lvlText w:val="%1)"/>
      <w:lvlJc w:val="left"/>
      <w:pPr>
        <w:ind w:left="720" w:hanging="360"/>
      </w:pPr>
      <w:rPr>
        <w:rFonts w:hint="default"/>
      </w:rPr>
    </w:lvl>
    <w:lvl w:ilvl="1" w:tplc="08090011">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3" w15:restartNumberingAfterBreak="0">
    <w:nsid w:val="7AB12DCA"/>
    <w:multiLevelType w:val="hybridMultilevel"/>
    <w:tmpl w:val="2EF4B0AA"/>
    <w:lvl w:ilvl="0" w:tplc="039E0DE4">
      <w:start w:val="1"/>
      <w:numFmt w:val="decimal"/>
      <w:lvlText w:val="%1)"/>
      <w:lvlJc w:val="left"/>
      <w:pPr>
        <w:ind w:left="720" w:hanging="360"/>
      </w:pPr>
      <w:rPr>
        <w:rFonts w:hint="default"/>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4" w15:restartNumberingAfterBreak="0">
    <w:nsid w:val="7D947A6C"/>
    <w:multiLevelType w:val="hybridMultilevel"/>
    <w:tmpl w:val="8DDA8360"/>
    <w:lvl w:ilvl="0" w:tplc="58FAE28E">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10BC8016">
      <w:numFmt w:val="bullet"/>
      <w:lvlText w:val="•"/>
      <w:lvlJc w:val="left"/>
      <w:pPr>
        <w:ind w:left="1708" w:hanging="450"/>
      </w:pPr>
      <w:rPr>
        <w:rFonts w:hint="default"/>
        <w:lang w:val="en-US" w:eastAsia="en-US" w:bidi="ar-SA"/>
      </w:rPr>
    </w:lvl>
    <w:lvl w:ilvl="2" w:tplc="6EEE2C42">
      <w:numFmt w:val="bullet"/>
      <w:lvlText w:val="•"/>
      <w:lvlJc w:val="left"/>
      <w:pPr>
        <w:ind w:left="2796" w:hanging="450"/>
      </w:pPr>
      <w:rPr>
        <w:rFonts w:hint="default"/>
        <w:lang w:val="en-US" w:eastAsia="en-US" w:bidi="ar-SA"/>
      </w:rPr>
    </w:lvl>
    <w:lvl w:ilvl="3" w:tplc="4D425A56">
      <w:numFmt w:val="bullet"/>
      <w:lvlText w:val="•"/>
      <w:lvlJc w:val="left"/>
      <w:pPr>
        <w:ind w:left="3884" w:hanging="450"/>
      </w:pPr>
      <w:rPr>
        <w:rFonts w:hint="default"/>
        <w:lang w:val="en-US" w:eastAsia="en-US" w:bidi="ar-SA"/>
      </w:rPr>
    </w:lvl>
    <w:lvl w:ilvl="4" w:tplc="12AE1C90">
      <w:numFmt w:val="bullet"/>
      <w:lvlText w:val="•"/>
      <w:lvlJc w:val="left"/>
      <w:pPr>
        <w:ind w:left="4972" w:hanging="450"/>
      </w:pPr>
      <w:rPr>
        <w:rFonts w:hint="default"/>
        <w:lang w:val="en-US" w:eastAsia="en-US" w:bidi="ar-SA"/>
      </w:rPr>
    </w:lvl>
    <w:lvl w:ilvl="5" w:tplc="0BA64B56">
      <w:numFmt w:val="bullet"/>
      <w:lvlText w:val="•"/>
      <w:lvlJc w:val="left"/>
      <w:pPr>
        <w:ind w:left="6060" w:hanging="450"/>
      </w:pPr>
      <w:rPr>
        <w:rFonts w:hint="default"/>
        <w:lang w:val="en-US" w:eastAsia="en-US" w:bidi="ar-SA"/>
      </w:rPr>
    </w:lvl>
    <w:lvl w:ilvl="6" w:tplc="B9B85460">
      <w:numFmt w:val="bullet"/>
      <w:lvlText w:val="•"/>
      <w:lvlJc w:val="left"/>
      <w:pPr>
        <w:ind w:left="7148" w:hanging="450"/>
      </w:pPr>
      <w:rPr>
        <w:rFonts w:hint="default"/>
        <w:lang w:val="en-US" w:eastAsia="en-US" w:bidi="ar-SA"/>
      </w:rPr>
    </w:lvl>
    <w:lvl w:ilvl="7" w:tplc="5596C3B2">
      <w:numFmt w:val="bullet"/>
      <w:lvlText w:val="•"/>
      <w:lvlJc w:val="left"/>
      <w:pPr>
        <w:ind w:left="8236" w:hanging="450"/>
      </w:pPr>
      <w:rPr>
        <w:rFonts w:hint="default"/>
        <w:lang w:val="en-US" w:eastAsia="en-US" w:bidi="ar-SA"/>
      </w:rPr>
    </w:lvl>
    <w:lvl w:ilvl="8" w:tplc="3092CAD2">
      <w:numFmt w:val="bullet"/>
      <w:lvlText w:val="•"/>
      <w:lvlJc w:val="left"/>
      <w:pPr>
        <w:ind w:left="9324" w:hanging="450"/>
      </w:pPr>
      <w:rPr>
        <w:rFonts w:hint="default"/>
        <w:lang w:val="en-US" w:eastAsia="en-US" w:bidi="ar-SA"/>
      </w:rPr>
    </w:lvl>
  </w:abstractNum>
  <w:abstractNum w:abstractNumId="135" w15:restartNumberingAfterBreak="0">
    <w:nsid w:val="7E6C4DE0"/>
    <w:multiLevelType w:val="hybridMultilevel"/>
    <w:tmpl w:val="A644047A"/>
    <w:lvl w:ilvl="0" w:tplc="2812C38C">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483EFE7E">
      <w:numFmt w:val="bullet"/>
      <w:lvlText w:val="•"/>
      <w:lvlJc w:val="left"/>
      <w:pPr>
        <w:ind w:left="1708" w:hanging="450"/>
      </w:pPr>
      <w:rPr>
        <w:rFonts w:hint="default"/>
        <w:lang w:val="en-US" w:eastAsia="en-US" w:bidi="ar-SA"/>
      </w:rPr>
    </w:lvl>
    <w:lvl w:ilvl="2" w:tplc="AFB42AA2">
      <w:numFmt w:val="bullet"/>
      <w:lvlText w:val="•"/>
      <w:lvlJc w:val="left"/>
      <w:pPr>
        <w:ind w:left="2796" w:hanging="450"/>
      </w:pPr>
      <w:rPr>
        <w:rFonts w:hint="default"/>
        <w:lang w:val="en-US" w:eastAsia="en-US" w:bidi="ar-SA"/>
      </w:rPr>
    </w:lvl>
    <w:lvl w:ilvl="3" w:tplc="FDDED172">
      <w:numFmt w:val="bullet"/>
      <w:lvlText w:val="•"/>
      <w:lvlJc w:val="left"/>
      <w:pPr>
        <w:ind w:left="3884" w:hanging="450"/>
      </w:pPr>
      <w:rPr>
        <w:rFonts w:hint="default"/>
        <w:lang w:val="en-US" w:eastAsia="en-US" w:bidi="ar-SA"/>
      </w:rPr>
    </w:lvl>
    <w:lvl w:ilvl="4" w:tplc="8B5CA8A8">
      <w:numFmt w:val="bullet"/>
      <w:lvlText w:val="•"/>
      <w:lvlJc w:val="left"/>
      <w:pPr>
        <w:ind w:left="4972" w:hanging="450"/>
      </w:pPr>
      <w:rPr>
        <w:rFonts w:hint="default"/>
        <w:lang w:val="en-US" w:eastAsia="en-US" w:bidi="ar-SA"/>
      </w:rPr>
    </w:lvl>
    <w:lvl w:ilvl="5" w:tplc="C8026C7A">
      <w:numFmt w:val="bullet"/>
      <w:lvlText w:val="•"/>
      <w:lvlJc w:val="left"/>
      <w:pPr>
        <w:ind w:left="6060" w:hanging="450"/>
      </w:pPr>
      <w:rPr>
        <w:rFonts w:hint="default"/>
        <w:lang w:val="en-US" w:eastAsia="en-US" w:bidi="ar-SA"/>
      </w:rPr>
    </w:lvl>
    <w:lvl w:ilvl="6" w:tplc="1A9AD1F4">
      <w:numFmt w:val="bullet"/>
      <w:lvlText w:val="•"/>
      <w:lvlJc w:val="left"/>
      <w:pPr>
        <w:ind w:left="7148" w:hanging="450"/>
      </w:pPr>
      <w:rPr>
        <w:rFonts w:hint="default"/>
        <w:lang w:val="en-US" w:eastAsia="en-US" w:bidi="ar-SA"/>
      </w:rPr>
    </w:lvl>
    <w:lvl w:ilvl="7" w:tplc="F82426E4">
      <w:numFmt w:val="bullet"/>
      <w:lvlText w:val="•"/>
      <w:lvlJc w:val="left"/>
      <w:pPr>
        <w:ind w:left="8236" w:hanging="450"/>
      </w:pPr>
      <w:rPr>
        <w:rFonts w:hint="default"/>
        <w:lang w:val="en-US" w:eastAsia="en-US" w:bidi="ar-SA"/>
      </w:rPr>
    </w:lvl>
    <w:lvl w:ilvl="8" w:tplc="3C0AA644">
      <w:numFmt w:val="bullet"/>
      <w:lvlText w:val="•"/>
      <w:lvlJc w:val="left"/>
      <w:pPr>
        <w:ind w:left="9324" w:hanging="450"/>
      </w:pPr>
      <w:rPr>
        <w:rFonts w:hint="default"/>
        <w:lang w:val="en-US" w:eastAsia="en-US" w:bidi="ar-SA"/>
      </w:rPr>
    </w:lvl>
  </w:abstractNum>
  <w:abstractNum w:abstractNumId="136" w15:restartNumberingAfterBreak="0">
    <w:nsid w:val="7E9748A8"/>
    <w:multiLevelType w:val="multilevel"/>
    <w:tmpl w:val="1A8EFECE"/>
    <w:lvl w:ilvl="0">
      <w:start w:val="3"/>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7" w15:restartNumberingAfterBreak="0">
    <w:nsid w:val="7F053E58"/>
    <w:multiLevelType w:val="multilevel"/>
    <w:tmpl w:val="0A6659AE"/>
    <w:lvl w:ilvl="0">
      <w:start w:val="1"/>
      <w:numFmt w:val="decimal"/>
      <w:lvlText w:val="%1"/>
      <w:lvlJc w:val="left"/>
      <w:pPr>
        <w:ind w:left="540" w:hanging="378"/>
      </w:pPr>
      <w:rPr>
        <w:rFonts w:hint="default"/>
        <w:lang w:val="en-US" w:eastAsia="en-US" w:bidi="ar-SA"/>
      </w:rPr>
    </w:lvl>
    <w:lvl w:ilvl="1">
      <w:start w:val="1"/>
      <w:numFmt w:val="decimal"/>
      <w:lvlText w:val="%1.%2"/>
      <w:lvlJc w:val="left"/>
      <w:pPr>
        <w:ind w:left="540" w:hanging="378"/>
      </w:pPr>
      <w:rPr>
        <w:rFonts w:ascii="Myriad Pro" w:eastAsia="Myriad Pro" w:hAnsi="Myriad Pro" w:cs="Myriad Pro" w:hint="default"/>
        <w:b/>
        <w:bCs/>
        <w:i w:val="0"/>
        <w:iCs w:val="0"/>
        <w:color w:val="231F20"/>
        <w:spacing w:val="0"/>
        <w:w w:val="100"/>
        <w:sz w:val="24"/>
        <w:szCs w:val="24"/>
        <w:lang w:val="en-US" w:eastAsia="en-US" w:bidi="ar-SA"/>
      </w:rPr>
    </w:lvl>
    <w:lvl w:ilvl="2">
      <w:numFmt w:val="bullet"/>
      <w:lvlText w:val="•"/>
      <w:lvlJc w:val="left"/>
      <w:pPr>
        <w:ind w:left="2732" w:hanging="378"/>
      </w:pPr>
      <w:rPr>
        <w:rFonts w:hint="default"/>
        <w:lang w:val="en-US" w:eastAsia="en-US" w:bidi="ar-SA"/>
      </w:rPr>
    </w:lvl>
    <w:lvl w:ilvl="3">
      <w:numFmt w:val="bullet"/>
      <w:lvlText w:val="•"/>
      <w:lvlJc w:val="left"/>
      <w:pPr>
        <w:ind w:left="3828" w:hanging="378"/>
      </w:pPr>
      <w:rPr>
        <w:rFonts w:hint="default"/>
        <w:lang w:val="en-US" w:eastAsia="en-US" w:bidi="ar-SA"/>
      </w:rPr>
    </w:lvl>
    <w:lvl w:ilvl="4">
      <w:numFmt w:val="bullet"/>
      <w:lvlText w:val="•"/>
      <w:lvlJc w:val="left"/>
      <w:pPr>
        <w:ind w:left="4924" w:hanging="378"/>
      </w:pPr>
      <w:rPr>
        <w:rFonts w:hint="default"/>
        <w:lang w:val="en-US" w:eastAsia="en-US" w:bidi="ar-SA"/>
      </w:rPr>
    </w:lvl>
    <w:lvl w:ilvl="5">
      <w:numFmt w:val="bullet"/>
      <w:lvlText w:val="•"/>
      <w:lvlJc w:val="left"/>
      <w:pPr>
        <w:ind w:left="6020" w:hanging="378"/>
      </w:pPr>
      <w:rPr>
        <w:rFonts w:hint="default"/>
        <w:lang w:val="en-US" w:eastAsia="en-US" w:bidi="ar-SA"/>
      </w:rPr>
    </w:lvl>
    <w:lvl w:ilvl="6">
      <w:numFmt w:val="bullet"/>
      <w:lvlText w:val="•"/>
      <w:lvlJc w:val="left"/>
      <w:pPr>
        <w:ind w:left="7116" w:hanging="378"/>
      </w:pPr>
      <w:rPr>
        <w:rFonts w:hint="default"/>
        <w:lang w:val="en-US" w:eastAsia="en-US" w:bidi="ar-SA"/>
      </w:rPr>
    </w:lvl>
    <w:lvl w:ilvl="7">
      <w:numFmt w:val="bullet"/>
      <w:lvlText w:val="•"/>
      <w:lvlJc w:val="left"/>
      <w:pPr>
        <w:ind w:left="8212" w:hanging="378"/>
      </w:pPr>
      <w:rPr>
        <w:rFonts w:hint="default"/>
        <w:lang w:val="en-US" w:eastAsia="en-US" w:bidi="ar-SA"/>
      </w:rPr>
    </w:lvl>
    <w:lvl w:ilvl="8">
      <w:numFmt w:val="bullet"/>
      <w:lvlText w:val="•"/>
      <w:lvlJc w:val="left"/>
      <w:pPr>
        <w:ind w:left="9308" w:hanging="378"/>
      </w:pPr>
      <w:rPr>
        <w:rFonts w:hint="default"/>
        <w:lang w:val="en-US" w:eastAsia="en-US" w:bidi="ar-SA"/>
      </w:rPr>
    </w:lvl>
  </w:abstractNum>
  <w:abstractNum w:abstractNumId="138" w15:restartNumberingAfterBreak="0">
    <w:nsid w:val="7FBA541A"/>
    <w:multiLevelType w:val="hybridMultilevel"/>
    <w:tmpl w:val="53E00912"/>
    <w:lvl w:ilvl="0" w:tplc="4874DAD4">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853E405A">
      <w:numFmt w:val="bullet"/>
      <w:lvlText w:val="•"/>
      <w:lvlJc w:val="left"/>
      <w:pPr>
        <w:ind w:left="1708" w:hanging="450"/>
      </w:pPr>
      <w:rPr>
        <w:rFonts w:hint="default"/>
        <w:lang w:val="en-US" w:eastAsia="en-US" w:bidi="ar-SA"/>
      </w:rPr>
    </w:lvl>
    <w:lvl w:ilvl="2" w:tplc="111CB3E6">
      <w:numFmt w:val="bullet"/>
      <w:lvlText w:val="•"/>
      <w:lvlJc w:val="left"/>
      <w:pPr>
        <w:ind w:left="2796" w:hanging="450"/>
      </w:pPr>
      <w:rPr>
        <w:rFonts w:hint="default"/>
        <w:lang w:val="en-US" w:eastAsia="en-US" w:bidi="ar-SA"/>
      </w:rPr>
    </w:lvl>
    <w:lvl w:ilvl="3" w:tplc="3614FD8A">
      <w:numFmt w:val="bullet"/>
      <w:lvlText w:val="•"/>
      <w:lvlJc w:val="left"/>
      <w:pPr>
        <w:ind w:left="3884" w:hanging="450"/>
      </w:pPr>
      <w:rPr>
        <w:rFonts w:hint="default"/>
        <w:lang w:val="en-US" w:eastAsia="en-US" w:bidi="ar-SA"/>
      </w:rPr>
    </w:lvl>
    <w:lvl w:ilvl="4" w:tplc="2958A0D6">
      <w:numFmt w:val="bullet"/>
      <w:lvlText w:val="•"/>
      <w:lvlJc w:val="left"/>
      <w:pPr>
        <w:ind w:left="4972" w:hanging="450"/>
      </w:pPr>
      <w:rPr>
        <w:rFonts w:hint="default"/>
        <w:lang w:val="en-US" w:eastAsia="en-US" w:bidi="ar-SA"/>
      </w:rPr>
    </w:lvl>
    <w:lvl w:ilvl="5" w:tplc="CD62D99A">
      <w:numFmt w:val="bullet"/>
      <w:lvlText w:val="•"/>
      <w:lvlJc w:val="left"/>
      <w:pPr>
        <w:ind w:left="6060" w:hanging="450"/>
      </w:pPr>
      <w:rPr>
        <w:rFonts w:hint="default"/>
        <w:lang w:val="en-US" w:eastAsia="en-US" w:bidi="ar-SA"/>
      </w:rPr>
    </w:lvl>
    <w:lvl w:ilvl="6" w:tplc="68D8C1DC">
      <w:numFmt w:val="bullet"/>
      <w:lvlText w:val="•"/>
      <w:lvlJc w:val="left"/>
      <w:pPr>
        <w:ind w:left="7148" w:hanging="450"/>
      </w:pPr>
      <w:rPr>
        <w:rFonts w:hint="default"/>
        <w:lang w:val="en-US" w:eastAsia="en-US" w:bidi="ar-SA"/>
      </w:rPr>
    </w:lvl>
    <w:lvl w:ilvl="7" w:tplc="A7A847A6">
      <w:numFmt w:val="bullet"/>
      <w:lvlText w:val="•"/>
      <w:lvlJc w:val="left"/>
      <w:pPr>
        <w:ind w:left="8236" w:hanging="450"/>
      </w:pPr>
      <w:rPr>
        <w:rFonts w:hint="default"/>
        <w:lang w:val="en-US" w:eastAsia="en-US" w:bidi="ar-SA"/>
      </w:rPr>
    </w:lvl>
    <w:lvl w:ilvl="8" w:tplc="0CF2F150">
      <w:numFmt w:val="bullet"/>
      <w:lvlText w:val="•"/>
      <w:lvlJc w:val="left"/>
      <w:pPr>
        <w:ind w:left="9324" w:hanging="450"/>
      </w:pPr>
      <w:rPr>
        <w:rFonts w:hint="default"/>
        <w:lang w:val="en-US" w:eastAsia="en-US" w:bidi="ar-SA"/>
      </w:rPr>
    </w:lvl>
  </w:abstractNum>
  <w:num w:numId="1" w16cid:durableId="103884186">
    <w:abstractNumId w:val="54"/>
  </w:num>
  <w:num w:numId="2" w16cid:durableId="1694922187">
    <w:abstractNumId w:val="122"/>
  </w:num>
  <w:num w:numId="3" w16cid:durableId="912814358">
    <w:abstractNumId w:val="25"/>
  </w:num>
  <w:num w:numId="4" w16cid:durableId="336618035">
    <w:abstractNumId w:val="5"/>
  </w:num>
  <w:num w:numId="5" w16cid:durableId="2009625972">
    <w:abstractNumId w:val="28"/>
  </w:num>
  <w:num w:numId="6" w16cid:durableId="337194052">
    <w:abstractNumId w:val="59"/>
  </w:num>
  <w:num w:numId="7" w16cid:durableId="1657150241">
    <w:abstractNumId w:val="38"/>
  </w:num>
  <w:num w:numId="8" w16cid:durableId="1140927177">
    <w:abstractNumId w:val="61"/>
  </w:num>
  <w:num w:numId="9" w16cid:durableId="820273580">
    <w:abstractNumId w:val="13"/>
  </w:num>
  <w:num w:numId="10" w16cid:durableId="536242367">
    <w:abstractNumId w:val="103"/>
  </w:num>
  <w:num w:numId="11" w16cid:durableId="1623149914">
    <w:abstractNumId w:val="58"/>
  </w:num>
  <w:num w:numId="12" w16cid:durableId="962997838">
    <w:abstractNumId w:val="129"/>
  </w:num>
  <w:num w:numId="13" w16cid:durableId="1300651373">
    <w:abstractNumId w:val="81"/>
  </w:num>
  <w:num w:numId="14" w16cid:durableId="1277056713">
    <w:abstractNumId w:val="92"/>
  </w:num>
  <w:num w:numId="15" w16cid:durableId="618336250">
    <w:abstractNumId w:val="53"/>
  </w:num>
  <w:num w:numId="16" w16cid:durableId="870339151">
    <w:abstractNumId w:val="87"/>
  </w:num>
  <w:num w:numId="17" w16cid:durableId="1729452847">
    <w:abstractNumId w:val="52"/>
  </w:num>
  <w:num w:numId="18" w16cid:durableId="870143550">
    <w:abstractNumId w:val="35"/>
  </w:num>
  <w:num w:numId="19" w16cid:durableId="1292512865">
    <w:abstractNumId w:val="124"/>
  </w:num>
  <w:num w:numId="20" w16cid:durableId="1942642672">
    <w:abstractNumId w:val="18"/>
  </w:num>
  <w:num w:numId="21" w16cid:durableId="2021002710">
    <w:abstractNumId w:val="98"/>
  </w:num>
  <w:num w:numId="22" w16cid:durableId="132211915">
    <w:abstractNumId w:val="88"/>
  </w:num>
  <w:num w:numId="23" w16cid:durableId="1934629027">
    <w:abstractNumId w:val="62"/>
  </w:num>
  <w:num w:numId="24" w16cid:durableId="571503088">
    <w:abstractNumId w:val="101"/>
  </w:num>
  <w:num w:numId="25" w16cid:durableId="213780451">
    <w:abstractNumId w:val="95"/>
  </w:num>
  <w:num w:numId="26" w16cid:durableId="1205023211">
    <w:abstractNumId w:val="12"/>
  </w:num>
  <w:num w:numId="27" w16cid:durableId="2107922904">
    <w:abstractNumId w:val="118"/>
  </w:num>
  <w:num w:numId="28" w16cid:durableId="367608920">
    <w:abstractNumId w:val="104"/>
  </w:num>
  <w:num w:numId="29" w16cid:durableId="176699041">
    <w:abstractNumId w:val="56"/>
  </w:num>
  <w:num w:numId="30" w16cid:durableId="155651680">
    <w:abstractNumId w:val="73"/>
  </w:num>
  <w:num w:numId="31" w16cid:durableId="1000423798">
    <w:abstractNumId w:val="4"/>
  </w:num>
  <w:num w:numId="32" w16cid:durableId="1825508511">
    <w:abstractNumId w:val="6"/>
  </w:num>
  <w:num w:numId="33" w16cid:durableId="444081367">
    <w:abstractNumId w:val="79"/>
  </w:num>
  <w:num w:numId="34" w16cid:durableId="678116789">
    <w:abstractNumId w:val="111"/>
  </w:num>
  <w:num w:numId="35" w16cid:durableId="1640571724">
    <w:abstractNumId w:val="135"/>
  </w:num>
  <w:num w:numId="36" w16cid:durableId="286274804">
    <w:abstractNumId w:val="9"/>
  </w:num>
  <w:num w:numId="37" w16cid:durableId="1155687824">
    <w:abstractNumId w:val="60"/>
  </w:num>
  <w:num w:numId="38" w16cid:durableId="459373521">
    <w:abstractNumId w:val="109"/>
  </w:num>
  <w:num w:numId="39" w16cid:durableId="1265768549">
    <w:abstractNumId w:val="77"/>
  </w:num>
  <w:num w:numId="40" w16cid:durableId="379324408">
    <w:abstractNumId w:val="11"/>
  </w:num>
  <w:num w:numId="41" w16cid:durableId="2059279045">
    <w:abstractNumId w:val="127"/>
  </w:num>
  <w:num w:numId="42" w16cid:durableId="1453666710">
    <w:abstractNumId w:val="121"/>
  </w:num>
  <w:num w:numId="43" w16cid:durableId="679235282">
    <w:abstractNumId w:val="138"/>
  </w:num>
  <w:num w:numId="44" w16cid:durableId="1308970633">
    <w:abstractNumId w:val="68"/>
  </w:num>
  <w:num w:numId="45" w16cid:durableId="424377695">
    <w:abstractNumId w:val="123"/>
  </w:num>
  <w:num w:numId="46" w16cid:durableId="371883964">
    <w:abstractNumId w:val="49"/>
  </w:num>
  <w:num w:numId="47" w16cid:durableId="1221088823">
    <w:abstractNumId w:val="27"/>
  </w:num>
  <w:num w:numId="48" w16cid:durableId="1143932646">
    <w:abstractNumId w:val="78"/>
  </w:num>
  <w:num w:numId="49" w16cid:durableId="1405837571">
    <w:abstractNumId w:val="46"/>
  </w:num>
  <w:num w:numId="50" w16cid:durableId="854995927">
    <w:abstractNumId w:val="114"/>
  </w:num>
  <w:num w:numId="51" w16cid:durableId="1652253555">
    <w:abstractNumId w:val="134"/>
  </w:num>
  <w:num w:numId="52" w16cid:durableId="199561686">
    <w:abstractNumId w:val="8"/>
  </w:num>
  <w:num w:numId="53" w16cid:durableId="1478061944">
    <w:abstractNumId w:val="15"/>
  </w:num>
  <w:num w:numId="54" w16cid:durableId="1568370939">
    <w:abstractNumId w:val="105"/>
  </w:num>
  <w:num w:numId="55" w16cid:durableId="1667513350">
    <w:abstractNumId w:val="50"/>
  </w:num>
  <w:num w:numId="56" w16cid:durableId="291906912">
    <w:abstractNumId w:val="97"/>
  </w:num>
  <w:num w:numId="57" w16cid:durableId="953441841">
    <w:abstractNumId w:val="32"/>
  </w:num>
  <w:num w:numId="58" w16cid:durableId="425199074">
    <w:abstractNumId w:val="128"/>
  </w:num>
  <w:num w:numId="59" w16cid:durableId="38748839">
    <w:abstractNumId w:val="102"/>
  </w:num>
  <w:num w:numId="60" w16cid:durableId="1072511683">
    <w:abstractNumId w:val="137"/>
  </w:num>
  <w:num w:numId="61" w16cid:durableId="112555584">
    <w:abstractNumId w:val="112"/>
  </w:num>
  <w:num w:numId="62" w16cid:durableId="1646399205">
    <w:abstractNumId w:val="63"/>
  </w:num>
  <w:num w:numId="63" w16cid:durableId="2145808710">
    <w:abstractNumId w:val="99"/>
  </w:num>
  <w:num w:numId="64" w16cid:durableId="1854152010">
    <w:abstractNumId w:val="65"/>
  </w:num>
  <w:num w:numId="65" w16cid:durableId="626006252">
    <w:abstractNumId w:val="75"/>
  </w:num>
  <w:num w:numId="66" w16cid:durableId="1574657700">
    <w:abstractNumId w:val="37"/>
  </w:num>
  <w:num w:numId="67" w16cid:durableId="1891650317">
    <w:abstractNumId w:val="41"/>
  </w:num>
  <w:num w:numId="68" w16cid:durableId="1080056559">
    <w:abstractNumId w:val="130"/>
  </w:num>
  <w:num w:numId="69" w16cid:durableId="843396429">
    <w:abstractNumId w:val="131"/>
  </w:num>
  <w:num w:numId="70" w16cid:durableId="430391569">
    <w:abstractNumId w:val="64"/>
  </w:num>
  <w:num w:numId="71" w16cid:durableId="1841312708">
    <w:abstractNumId w:val="90"/>
  </w:num>
  <w:num w:numId="72" w16cid:durableId="1811169887">
    <w:abstractNumId w:val="107"/>
  </w:num>
  <w:num w:numId="73" w16cid:durableId="488522107">
    <w:abstractNumId w:val="40"/>
  </w:num>
  <w:num w:numId="74" w16cid:durableId="1472089512">
    <w:abstractNumId w:val="86"/>
  </w:num>
  <w:num w:numId="75" w16cid:durableId="1581210584">
    <w:abstractNumId w:val="66"/>
  </w:num>
  <w:num w:numId="76" w16cid:durableId="358362367">
    <w:abstractNumId w:val="83"/>
  </w:num>
  <w:num w:numId="77" w16cid:durableId="1519924584">
    <w:abstractNumId w:val="7"/>
  </w:num>
  <w:num w:numId="78" w16cid:durableId="907301279">
    <w:abstractNumId w:val="119"/>
  </w:num>
  <w:num w:numId="79" w16cid:durableId="1025598768">
    <w:abstractNumId w:val="113"/>
  </w:num>
  <w:num w:numId="80" w16cid:durableId="797600621">
    <w:abstractNumId w:val="10"/>
  </w:num>
  <w:num w:numId="81" w16cid:durableId="1968467990">
    <w:abstractNumId w:val="94"/>
  </w:num>
  <w:num w:numId="82" w16cid:durableId="2064331178">
    <w:abstractNumId w:val="84"/>
  </w:num>
  <w:num w:numId="83" w16cid:durableId="1455565478">
    <w:abstractNumId w:val="85"/>
  </w:num>
  <w:num w:numId="84" w16cid:durableId="1560674477">
    <w:abstractNumId w:val="31"/>
  </w:num>
  <w:num w:numId="85" w16cid:durableId="1685479309">
    <w:abstractNumId w:val="125"/>
  </w:num>
  <w:num w:numId="86" w16cid:durableId="1759597675">
    <w:abstractNumId w:val="89"/>
  </w:num>
  <w:num w:numId="87" w16cid:durableId="1211842956">
    <w:abstractNumId w:val="42"/>
  </w:num>
  <w:num w:numId="88" w16cid:durableId="1848867884">
    <w:abstractNumId w:val="22"/>
  </w:num>
  <w:num w:numId="89" w16cid:durableId="1614901980">
    <w:abstractNumId w:val="55"/>
  </w:num>
  <w:num w:numId="90" w16cid:durableId="2004159022">
    <w:abstractNumId w:val="132"/>
  </w:num>
  <w:num w:numId="91" w16cid:durableId="1362048467">
    <w:abstractNumId w:val="133"/>
  </w:num>
  <w:num w:numId="92" w16cid:durableId="1091009316">
    <w:abstractNumId w:val="30"/>
  </w:num>
  <w:num w:numId="93" w16cid:durableId="1297293176">
    <w:abstractNumId w:val="91"/>
  </w:num>
  <w:num w:numId="94" w16cid:durableId="2135322523">
    <w:abstractNumId w:val="70"/>
  </w:num>
  <w:num w:numId="95" w16cid:durableId="1617638103">
    <w:abstractNumId w:val="0"/>
  </w:num>
  <w:num w:numId="96" w16cid:durableId="2095783354">
    <w:abstractNumId w:val="3"/>
  </w:num>
  <w:num w:numId="97" w16cid:durableId="1635021864">
    <w:abstractNumId w:val="2"/>
  </w:num>
  <w:num w:numId="98" w16cid:durableId="1846435333">
    <w:abstractNumId w:val="1"/>
  </w:num>
  <w:num w:numId="99" w16cid:durableId="183252225">
    <w:abstractNumId w:val="106"/>
  </w:num>
  <w:num w:numId="100" w16cid:durableId="1047218361">
    <w:abstractNumId w:val="39"/>
  </w:num>
  <w:num w:numId="101" w16cid:durableId="1583292945">
    <w:abstractNumId w:val="96"/>
  </w:num>
  <w:num w:numId="102" w16cid:durableId="1110474488">
    <w:abstractNumId w:val="23"/>
  </w:num>
  <w:num w:numId="103" w16cid:durableId="937058703">
    <w:abstractNumId w:val="47"/>
  </w:num>
  <w:num w:numId="104" w16cid:durableId="1590961430">
    <w:abstractNumId w:val="24"/>
  </w:num>
  <w:num w:numId="105" w16cid:durableId="989943741">
    <w:abstractNumId w:val="120"/>
  </w:num>
  <w:num w:numId="106" w16cid:durableId="371534943">
    <w:abstractNumId w:val="116"/>
  </w:num>
  <w:num w:numId="107" w16cid:durableId="1570848962">
    <w:abstractNumId w:val="26"/>
  </w:num>
  <w:num w:numId="108" w16cid:durableId="2069762304">
    <w:abstractNumId w:val="115"/>
  </w:num>
  <w:num w:numId="109" w16cid:durableId="1750300215">
    <w:abstractNumId w:val="14"/>
  </w:num>
  <w:num w:numId="110" w16cid:durableId="705983681">
    <w:abstractNumId w:val="100"/>
  </w:num>
  <w:num w:numId="111" w16cid:durableId="780606053">
    <w:abstractNumId w:val="82"/>
  </w:num>
  <w:num w:numId="112" w16cid:durableId="1755936837">
    <w:abstractNumId w:val="74"/>
  </w:num>
  <w:num w:numId="113" w16cid:durableId="153572473">
    <w:abstractNumId w:val="110"/>
  </w:num>
  <w:num w:numId="114" w16cid:durableId="1329676109">
    <w:abstractNumId w:val="80"/>
  </w:num>
  <w:num w:numId="115" w16cid:durableId="810441460">
    <w:abstractNumId w:val="16"/>
  </w:num>
  <w:num w:numId="116" w16cid:durableId="1470392860">
    <w:abstractNumId w:val="29"/>
  </w:num>
  <w:num w:numId="117" w16cid:durableId="1423335451">
    <w:abstractNumId w:val="69"/>
  </w:num>
  <w:num w:numId="118" w16cid:durableId="698436934">
    <w:abstractNumId w:val="76"/>
  </w:num>
  <w:num w:numId="119" w16cid:durableId="2002735947">
    <w:abstractNumId w:val="57"/>
  </w:num>
  <w:num w:numId="120" w16cid:durableId="65493997">
    <w:abstractNumId w:val="34"/>
  </w:num>
  <w:num w:numId="121" w16cid:durableId="688259959">
    <w:abstractNumId w:val="19"/>
  </w:num>
  <w:num w:numId="122" w16cid:durableId="1300913132">
    <w:abstractNumId w:val="72"/>
  </w:num>
  <w:num w:numId="123" w16cid:durableId="846672669">
    <w:abstractNumId w:val="33"/>
  </w:num>
  <w:num w:numId="124" w16cid:durableId="900871636">
    <w:abstractNumId w:val="71"/>
  </w:num>
  <w:num w:numId="125" w16cid:durableId="392967284">
    <w:abstractNumId w:val="20"/>
  </w:num>
  <w:num w:numId="126" w16cid:durableId="481507831">
    <w:abstractNumId w:val="67"/>
  </w:num>
  <w:num w:numId="127" w16cid:durableId="649217787">
    <w:abstractNumId w:val="93"/>
  </w:num>
  <w:num w:numId="128" w16cid:durableId="1526212652">
    <w:abstractNumId w:val="108"/>
  </w:num>
  <w:num w:numId="129" w16cid:durableId="1368261801">
    <w:abstractNumId w:val="126"/>
  </w:num>
  <w:num w:numId="130" w16cid:durableId="588006058">
    <w:abstractNumId w:val="45"/>
  </w:num>
  <w:num w:numId="131" w16cid:durableId="825244312">
    <w:abstractNumId w:val="51"/>
  </w:num>
  <w:num w:numId="132" w16cid:durableId="2070883498">
    <w:abstractNumId w:val="44"/>
  </w:num>
  <w:num w:numId="133" w16cid:durableId="193464087">
    <w:abstractNumId w:val="43"/>
  </w:num>
  <w:num w:numId="134" w16cid:durableId="1785464123">
    <w:abstractNumId w:val="117"/>
  </w:num>
  <w:num w:numId="135" w16cid:durableId="1470240682">
    <w:abstractNumId w:val="21"/>
  </w:num>
  <w:num w:numId="136" w16cid:durableId="1972858764">
    <w:abstractNumId w:val="48"/>
  </w:num>
  <w:num w:numId="137" w16cid:durableId="1909025098">
    <w:abstractNumId w:val="17"/>
  </w:num>
  <w:num w:numId="138" w16cid:durableId="8876780">
    <w:abstractNumId w:val="36"/>
  </w:num>
  <w:num w:numId="139" w16cid:durableId="1685474415">
    <w:abstractNumId w:val="1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5"/>
  <w:hideSpellingErrors/>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297"/>
    <w:rsid w:val="00020085"/>
    <w:rsid w:val="00065800"/>
    <w:rsid w:val="00066E22"/>
    <w:rsid w:val="000916BF"/>
    <w:rsid w:val="000A3C63"/>
    <w:rsid w:val="000A497D"/>
    <w:rsid w:val="000B15DD"/>
    <w:rsid w:val="000D5A07"/>
    <w:rsid w:val="00125C7B"/>
    <w:rsid w:val="00157A33"/>
    <w:rsid w:val="0016414B"/>
    <w:rsid w:val="00180355"/>
    <w:rsid w:val="0018038E"/>
    <w:rsid w:val="0018044E"/>
    <w:rsid w:val="001A74C9"/>
    <w:rsid w:val="001E1D42"/>
    <w:rsid w:val="002601C1"/>
    <w:rsid w:val="00261451"/>
    <w:rsid w:val="00265254"/>
    <w:rsid w:val="002F3A27"/>
    <w:rsid w:val="00312EE4"/>
    <w:rsid w:val="00370A40"/>
    <w:rsid w:val="00393F2D"/>
    <w:rsid w:val="003C37BF"/>
    <w:rsid w:val="004130A1"/>
    <w:rsid w:val="00452FFB"/>
    <w:rsid w:val="004538EE"/>
    <w:rsid w:val="004B0DAD"/>
    <w:rsid w:val="004F46F9"/>
    <w:rsid w:val="00505607"/>
    <w:rsid w:val="0052366F"/>
    <w:rsid w:val="00556FED"/>
    <w:rsid w:val="005647C6"/>
    <w:rsid w:val="0057052A"/>
    <w:rsid w:val="00612597"/>
    <w:rsid w:val="006308F5"/>
    <w:rsid w:val="00656E11"/>
    <w:rsid w:val="006A7A17"/>
    <w:rsid w:val="006F5E0F"/>
    <w:rsid w:val="00705E0D"/>
    <w:rsid w:val="007203FC"/>
    <w:rsid w:val="00725870"/>
    <w:rsid w:val="00752719"/>
    <w:rsid w:val="007558D0"/>
    <w:rsid w:val="007863C8"/>
    <w:rsid w:val="00793BAD"/>
    <w:rsid w:val="007A59C6"/>
    <w:rsid w:val="008B224F"/>
    <w:rsid w:val="008C1179"/>
    <w:rsid w:val="008F494F"/>
    <w:rsid w:val="00913278"/>
    <w:rsid w:val="0092303A"/>
    <w:rsid w:val="0095487E"/>
    <w:rsid w:val="009A011F"/>
    <w:rsid w:val="009A0D73"/>
    <w:rsid w:val="009D7530"/>
    <w:rsid w:val="009F2CCA"/>
    <w:rsid w:val="00A1093C"/>
    <w:rsid w:val="00A32E08"/>
    <w:rsid w:val="00A55A55"/>
    <w:rsid w:val="00AE2921"/>
    <w:rsid w:val="00AF3297"/>
    <w:rsid w:val="00B1023E"/>
    <w:rsid w:val="00B73688"/>
    <w:rsid w:val="00BC5EA6"/>
    <w:rsid w:val="00BF1DE9"/>
    <w:rsid w:val="00C335C2"/>
    <w:rsid w:val="00C80FAC"/>
    <w:rsid w:val="00C86238"/>
    <w:rsid w:val="00CD0A79"/>
    <w:rsid w:val="00CE1497"/>
    <w:rsid w:val="00D4444E"/>
    <w:rsid w:val="00D875FA"/>
    <w:rsid w:val="00E27136"/>
    <w:rsid w:val="00E36B20"/>
    <w:rsid w:val="00E43428"/>
    <w:rsid w:val="00EB72F0"/>
    <w:rsid w:val="00ED2E42"/>
    <w:rsid w:val="00F03F38"/>
    <w:rsid w:val="00F472C7"/>
    <w:rsid w:val="00F867E4"/>
    <w:rsid w:val="00F92E38"/>
    <w:rsid w:val="00FD56D5"/>
    <w:rsid w:val="00FD6B7B"/>
    <w:rsid w:val="00FE63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4FFF61"/>
  <w15:docId w15:val="{45E1D901-D634-6541-A69F-FF84F2E4B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yriad Pro" w:eastAsia="Myriad Pro" w:hAnsi="Myriad Pro" w:cs="Myriad Pro"/>
    </w:rPr>
  </w:style>
  <w:style w:type="paragraph" w:styleId="Heading1">
    <w:name w:val="heading 1"/>
    <w:basedOn w:val="Normal"/>
    <w:uiPriority w:val="9"/>
    <w:qFormat/>
    <w:pPr>
      <w:ind w:left="539" w:hanging="377"/>
      <w:outlineLvl w:val="0"/>
    </w:pPr>
    <w:rPr>
      <w:b/>
      <w:bCs/>
      <w:sz w:val="24"/>
      <w:szCs w:val="24"/>
    </w:rPr>
  </w:style>
  <w:style w:type="paragraph" w:styleId="Heading2">
    <w:name w:val="heading 2"/>
    <w:basedOn w:val="Normal"/>
    <w:next w:val="Normal"/>
    <w:link w:val="Heading2Char"/>
    <w:uiPriority w:val="9"/>
    <w:unhideWhenUsed/>
    <w:qFormat/>
    <w:rsid w:val="004130A1"/>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192"/>
      <w:ind w:left="612" w:hanging="450"/>
    </w:pPr>
    <w:rPr>
      <w:sz w:val="24"/>
      <w:szCs w:val="24"/>
    </w:rPr>
  </w:style>
  <w:style w:type="paragraph" w:styleId="Title">
    <w:name w:val="Title"/>
    <w:basedOn w:val="Normal"/>
    <w:uiPriority w:val="10"/>
    <w:qFormat/>
    <w:pPr>
      <w:spacing w:before="205"/>
      <w:ind w:left="106"/>
    </w:pPr>
    <w:rPr>
      <w:rFonts w:ascii="Myriad Pro Light" w:eastAsia="Myriad Pro Light" w:hAnsi="Myriad Pro Light" w:cs="Myriad Pro Light"/>
      <w:b/>
      <w:bCs/>
      <w:sz w:val="36"/>
      <w:szCs w:val="36"/>
    </w:rPr>
  </w:style>
  <w:style w:type="paragraph" w:styleId="ListParagraph">
    <w:name w:val="List Paragraph"/>
    <w:basedOn w:val="Normal"/>
    <w:uiPriority w:val="34"/>
    <w:qFormat/>
    <w:pPr>
      <w:spacing w:before="192"/>
      <w:ind w:left="612" w:hanging="45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65800"/>
    <w:pPr>
      <w:tabs>
        <w:tab w:val="center" w:pos="4513"/>
        <w:tab w:val="right" w:pos="9026"/>
      </w:tabs>
    </w:pPr>
  </w:style>
  <w:style w:type="character" w:customStyle="1" w:styleId="HeaderChar">
    <w:name w:val="Header Char"/>
    <w:basedOn w:val="DefaultParagraphFont"/>
    <w:link w:val="Header"/>
    <w:uiPriority w:val="99"/>
    <w:rsid w:val="00065800"/>
    <w:rPr>
      <w:rFonts w:ascii="Myriad Pro" w:eastAsia="Myriad Pro" w:hAnsi="Myriad Pro" w:cs="Myriad Pro"/>
    </w:rPr>
  </w:style>
  <w:style w:type="paragraph" w:styleId="Footer">
    <w:name w:val="footer"/>
    <w:basedOn w:val="Normal"/>
    <w:link w:val="FooterChar"/>
    <w:uiPriority w:val="99"/>
    <w:unhideWhenUsed/>
    <w:rsid w:val="00065800"/>
    <w:pPr>
      <w:tabs>
        <w:tab w:val="center" w:pos="4513"/>
        <w:tab w:val="right" w:pos="9026"/>
      </w:tabs>
    </w:pPr>
  </w:style>
  <w:style w:type="character" w:customStyle="1" w:styleId="FooterChar">
    <w:name w:val="Footer Char"/>
    <w:basedOn w:val="DefaultParagraphFont"/>
    <w:link w:val="Footer"/>
    <w:uiPriority w:val="99"/>
    <w:rsid w:val="00065800"/>
    <w:rPr>
      <w:rFonts w:ascii="Myriad Pro" w:eastAsia="Myriad Pro" w:hAnsi="Myriad Pro" w:cs="Myriad Pro"/>
    </w:rPr>
  </w:style>
  <w:style w:type="character" w:customStyle="1" w:styleId="BodyTextChar">
    <w:name w:val="Body Text Char"/>
    <w:basedOn w:val="DefaultParagraphFont"/>
    <w:link w:val="BodyText"/>
    <w:uiPriority w:val="1"/>
    <w:rsid w:val="00020085"/>
    <w:rPr>
      <w:rFonts w:ascii="Myriad Pro" w:eastAsia="Myriad Pro" w:hAnsi="Myriad Pro" w:cs="Myriad Pro"/>
      <w:sz w:val="24"/>
      <w:szCs w:val="24"/>
    </w:rPr>
  </w:style>
  <w:style w:type="character" w:customStyle="1" w:styleId="Heading2Char">
    <w:name w:val="Heading 2 Char"/>
    <w:basedOn w:val="DefaultParagraphFont"/>
    <w:link w:val="Heading2"/>
    <w:uiPriority w:val="9"/>
    <w:rsid w:val="004130A1"/>
    <w:rPr>
      <w:rFonts w:asciiTheme="majorHAnsi" w:eastAsiaTheme="majorEastAsia" w:hAnsiTheme="majorHAnsi" w:cstheme="majorBidi"/>
      <w:color w:val="365F91" w:themeColor="accent1" w:themeShade="BF"/>
      <w:sz w:val="26"/>
      <w:szCs w:val="26"/>
    </w:rPr>
  </w:style>
  <w:style w:type="character" w:styleId="Hyperlink">
    <w:name w:val="Hyperlink"/>
    <w:basedOn w:val="DefaultParagraphFont"/>
    <w:uiPriority w:val="99"/>
    <w:unhideWhenUsed/>
    <w:rsid w:val="004130A1"/>
    <w:rPr>
      <w:color w:val="0000FF" w:themeColor="hyperlink"/>
      <w:u w:val="single"/>
    </w:rPr>
  </w:style>
  <w:style w:type="character" w:styleId="UnresolvedMention">
    <w:name w:val="Unresolved Mention"/>
    <w:basedOn w:val="DefaultParagraphFont"/>
    <w:uiPriority w:val="99"/>
    <w:semiHidden/>
    <w:unhideWhenUsed/>
    <w:rsid w:val="004130A1"/>
    <w:rPr>
      <w:color w:val="605E5C"/>
      <w:shd w:val="clear" w:color="auto" w:fill="E1DFDD"/>
    </w:rPr>
  </w:style>
  <w:style w:type="paragraph" w:customStyle="1" w:styleId="Default">
    <w:name w:val="Default"/>
    <w:rsid w:val="006308F5"/>
    <w:pPr>
      <w:widowControl/>
      <w:adjustRightInd w:val="0"/>
    </w:pPr>
    <w:rPr>
      <w:rFonts w:ascii="Myriad Pro" w:hAnsi="Myriad Pro" w:cs="Myriad Pro"/>
      <w:color w:val="000000"/>
      <w:sz w:val="24"/>
      <w:szCs w:val="24"/>
      <w:lang w:val="en-GB"/>
      <w14:ligatures w14:val="standardContextual"/>
    </w:rPr>
  </w:style>
  <w:style w:type="paragraph" w:customStyle="1" w:styleId="Pa2">
    <w:name w:val="Pa2"/>
    <w:basedOn w:val="Default"/>
    <w:next w:val="Default"/>
    <w:uiPriority w:val="99"/>
    <w:rsid w:val="006308F5"/>
    <w:pPr>
      <w:spacing w:line="241" w:lineRule="atLeast"/>
    </w:pPr>
    <w:rPr>
      <w:rFonts w:cstheme="minorBidi"/>
      <w:color w:val="auto"/>
    </w:rPr>
  </w:style>
  <w:style w:type="character" w:customStyle="1" w:styleId="A3">
    <w:name w:val="A3"/>
    <w:uiPriority w:val="99"/>
    <w:rsid w:val="006308F5"/>
    <w:rPr>
      <w:rFonts w:cs="Myriad Pro"/>
      <w:color w:val="221E1F"/>
    </w:rPr>
  </w:style>
  <w:style w:type="paragraph" w:customStyle="1" w:styleId="Pa1">
    <w:name w:val="Pa1"/>
    <w:basedOn w:val="Default"/>
    <w:next w:val="Default"/>
    <w:uiPriority w:val="99"/>
    <w:rsid w:val="000916BF"/>
    <w:pPr>
      <w:spacing w:line="241" w:lineRule="atLeast"/>
    </w:pPr>
    <w:rPr>
      <w:rFonts w:cstheme="minorBidi"/>
      <w:color w:val="auto"/>
      <w14:ligatures w14:val="none"/>
    </w:rPr>
  </w:style>
  <w:style w:type="character" w:customStyle="1" w:styleId="A1">
    <w:name w:val="A1"/>
    <w:uiPriority w:val="99"/>
    <w:rsid w:val="000916BF"/>
    <w:rPr>
      <w:rFonts w:ascii="Myriad Pro Light" w:hAnsi="Myriad Pro Light" w:cs="Myriad Pro Light"/>
      <w:b/>
      <w:bCs/>
      <w:color w:val="36454F"/>
      <w:sz w:val="36"/>
      <w:szCs w:val="36"/>
    </w:rPr>
  </w:style>
  <w:style w:type="paragraph" w:customStyle="1" w:styleId="Pa6">
    <w:name w:val="Pa6"/>
    <w:basedOn w:val="Default"/>
    <w:next w:val="Default"/>
    <w:uiPriority w:val="99"/>
    <w:rsid w:val="000916BF"/>
    <w:pPr>
      <w:spacing w:line="241" w:lineRule="atLeast"/>
    </w:pPr>
    <w:rPr>
      <w:rFonts w:cstheme="minorBidi"/>
      <w:color w:val="auto"/>
      <w14:ligatures w14:val="none"/>
    </w:rPr>
  </w:style>
  <w:style w:type="character" w:customStyle="1" w:styleId="A5">
    <w:name w:val="A5"/>
    <w:uiPriority w:val="99"/>
    <w:rsid w:val="000916BF"/>
    <w:rPr>
      <w:rFonts w:cs="Myriad Pro"/>
      <w:color w:val="6C6E70"/>
      <w:sz w:val="20"/>
      <w:szCs w:val="20"/>
    </w:rPr>
  </w:style>
  <w:style w:type="character" w:customStyle="1" w:styleId="A4">
    <w:name w:val="A4"/>
    <w:uiPriority w:val="99"/>
    <w:rsid w:val="000916BF"/>
    <w:rPr>
      <w:rFonts w:cs="Myriad Pro"/>
      <w:color w:val="939698"/>
      <w:sz w:val="16"/>
      <w:szCs w:val="16"/>
    </w:rPr>
  </w:style>
  <w:style w:type="character" w:customStyle="1" w:styleId="A7">
    <w:name w:val="A7"/>
    <w:uiPriority w:val="99"/>
    <w:rsid w:val="00E43428"/>
    <w:rPr>
      <w:rFonts w:cs="Myriad Pro"/>
      <w:color w:val="211D1E"/>
      <w:sz w:val="14"/>
      <w:szCs w:val="14"/>
    </w:rPr>
  </w:style>
  <w:style w:type="paragraph" w:customStyle="1" w:styleId="Pa16">
    <w:name w:val="Pa16"/>
    <w:basedOn w:val="Default"/>
    <w:next w:val="Default"/>
    <w:uiPriority w:val="99"/>
    <w:rsid w:val="00E43428"/>
    <w:pPr>
      <w:spacing w:line="241" w:lineRule="atLeast"/>
    </w:pPr>
    <w:rPr>
      <w:rFonts w:cstheme="minorBidi"/>
      <w:color w:val="auto"/>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info@staticworx.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staticworx.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8</Pages>
  <Words>2323</Words>
  <Characters>13242</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Donna Brown</cp:lastModifiedBy>
  <cp:revision>7</cp:revision>
  <dcterms:created xsi:type="dcterms:W3CDTF">2025-05-12T14:46:00Z</dcterms:created>
  <dcterms:modified xsi:type="dcterms:W3CDTF">2025-05-12T14:55:00Z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2022-04-05T00:00:00Z</vt:filetime>
  </property>
  <property fmtid="{D5CDD505-2E9C-101B-9397-08002B2CF9AE}" pid="3" name="Creator">
    <vt:lpwstr>Adobe InDesign 17.2 (Macintosh)</vt:lpwstr>
  </property>
  <property fmtid="{D5CDD505-2E9C-101B-9397-08002B2CF9AE}" pid="4" name="LastSaved">
    <vt:filetime>2025-01-10T00:00:00Z</vt:filetime>
  </property>
  <property fmtid="{D5CDD505-2E9C-101B-9397-08002B2CF9AE}" pid="5" name="Producer">
    <vt:lpwstr>Adobe PDF Library 16.0.7</vt:lpwstr>
  </property>
</Properties>
</file>